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9.9.2019,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školní den v Těrlicku, navštívili jsme několik škol a také prvňáčky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20/prvni-skolni-den-v-terlicku-navstivili-jsme-nekolik-skol-a-take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