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9.9.2019,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války pomáhala lidem a byla v odboji, hrdinka z Nového Jičína slaví 90 let</w:t>
      </w:r>
    </w:p>
    <w:p>
      <w:pPr/>
      <w:r>
        <w:rPr/>
        <w:t xml:space="preserve">Dana Milatová oslavila devadesátiny 25. srpna. Narodila se na Zlínsku, léta ale bydlí v Novém Jičíně. V tomto okrese je jedním z šesti posledních žijících účastníků odboje z 2. světové války. K jubileu ji poblahopřál i starosta města.</w:t>
      </w:r>
    </w:p>
    <w:p>
      <w:pPr/>
      <w:r>
        <w:rPr/>
        <w:t xml:space="preserve">“Ta dáma svou energií a tím, co dokázala za druhé světové války pro naši vlast udělat, to je ta první důležitá rovina. Ta druhá je, že bychom tyto události měli neustále oprašovat, protože z mého pohledu to jsou ti opravdoví hrdinové,” uvedl Stanislav Kopecký (ANO), starosta Nového Jičína.  </w:t>
      </w:r>
    </w:p>
    <w:p>
      <w:pPr/>
      <w:r>
        <w:rPr/>
        <w:t xml:space="preserve">Její otec byl člen Obrany národa a za války na lesním hřbitově ve Zlíně ukryl zbraně. V roce 1943 byl uvězněn. Dana Milatová se tak ve čtrnácti letech zapojila do odboje. Pomáhala spolu s bratrem pašovat motáky zatčeného otce a dalších vězňů. </w:t>
      </w:r>
    </w:p>
    <w:p>
      <w:pPr/>
      <w:r>
        <w:rPr/>
        <w:t xml:space="preserve">“Chtěli nitě, cigarety a hlavně zprávy, protože tím se někteří zachránili nebo se jim zmírnil trest, když se domluvili, jak budou vypovídat,” zavzpomínala Dana Milatová, odbojářka 2. světové války. </w:t>
      </w:r>
    </w:p>
    <w:p>
      <w:pPr/>
      <w:r>
        <w:rPr/>
        <w:t xml:space="preserve">Později podle instrukcí otce předávala členům odboje zbraně, které od počátku válku schovával do krabic zalitých včelím voskem a úkryty označil římskými číslicemi. </w:t>
      </w:r>
    </w:p>
    <w:p>
      <w:pPr/>
      <w:r>
        <w:rPr/>
        <w:t xml:space="preserve">“Když otec podal zprávu, tak jsme museli vyhledat, ve kterém to je úkrytu,a musela jsem to někam donést. Třeba Petru Bučkovi jsem předala pistoli,” vyprávěla dále Dana Milatová.    </w:t>
      </w:r>
    </w:p>
    <w:p>
      <w:pPr/>
      <w:r>
        <w:rPr/>
        <w:t xml:space="preserve">Dodnes má psané zprávy svého otce doma schované, je jich 71. Na konci války byli uvězněni i její matka a bratr, všichni ale naštěstí přežili. Její teta a strýc zemřeli v koncentračním táboře Mauthausen. Své vzpomínky sepsala do knihy. Přála by si, aby se nic takového už nikdy neopakovalo, ale bojí se, že jsou lidé nepoučitelní. </w:t>
      </w:r>
    </w:p>
    <w:p>
      <w:pPr/>
      <w:r>
        <w:rPr/>
        <w:t xml:space="preserve">“To je hrozné, to je hrozné. Jakmile na to člověk začne vzpomínat…..není to dobré,” kroutí hlavou Dana Milatová.  </w:t>
      </w:r>
    </w:p>
    <w:p>
      <w:pPr/>
      <w:r>
        <w:rPr/>
        <w:t xml:space="preserve">Dana Milatová přijala po válce členství v KSČ, v roce 1950, když její rodině zabavili majetek, na protest legitimaci odevzdala a stala se nepohodlnou osobou.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323/za-valky-pomahala-lidem-a-byla-v-odboji-hrdinka-z-noveho-jicina-slavi-9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2026-04-18T11:43:58+02:00</dcterms:created>
  <dcterms:modified xsi:type="dcterms:W3CDTF">2026-04-18T11:43:58+02:00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