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Dočasný azyl u hasičů. Předškoláci z Komárova se museli kvůli rekonstrukci přestěhovat</w:t>
      </w:r>
    </w:p>
    <w:p>
      <w:pPr/>
      <w:r>
        <w:rPr/>
        <w:t xml:space="preserve">Děravástřecha, okna, která nejdou otevřít, plíseň a vlhko – to jsouúskalí montované dřevostavby, kde je umístěná jednoze tří oddělení komárovskémateřské školy. Postavená byla v 80.letech, aby navýšila kapacitusousední zděné školky.Ještě nedávno si tady hrály děti. Teď je budova zavřená.</w:t>
      </w:r>
    </w:p>
    <w:p>
      <w:pPr/>
      <w:r>
        <w:rPr/>
        <w:t xml:space="preserve">„Naněkolika místech tady střechou zatékalo a díky tomu se tadyroztahovala  plíseň,“ ukazujeEva Murová z komárovské základní školy.</w:t>
      </w:r>
    </w:p>
    <w:p>
      <w:pPr/>
      <w:r>
        <w:rPr/>
        <w:t xml:space="preserve">Ažna několik úprav, které si vynutily havarijní situace, je tentopavilon v původním stavu. O opravuusilovalovedení školy několik let. Teďkonečně  dělníci budovurozmontují a na jejím místě postaví novou. Než bude všehotové, musí se děti přesunout do náhradních prostor. Ty našlyv nedaleké hasičské zbrojnici. Celýtento  školní rok zde stráví  28žáčků. </w:t>
      </w:r>
    </w:p>
    <w:p>
      <w:pPr/>
      <w:r>
        <w:rPr/>
        <w:t xml:space="preserve">„Tytoprostory jsou speciálně upravenédíky finančnímu přispěníměstské části,“ upřesňujeTomášWeicht, ředitel ZŠ a MŠ Komárov.</w:t>
      </w:r>
    </w:p>
    <w:p>
      <w:pPr/>
      <w:r>
        <w:rPr/>
        <w:t xml:space="preserve">Výstavba nového pavilonu  by měla býtdokončená za 12 měsíců. Toznamená, že od nového školního roku se děti budou moci vrátitdo nové přístavby.</w:t>
      </w:r>
    </w:p>
    <w:p>
      <w:pPr/>
      <w:r>
        <w:rPr/>
        <w:t xml:space="preserve"> „Celková cena je17,6 mil. Kč. S tím, že místníčást Komárov ze svého rozpočtuzaplatí 2 mil. korun. A 15,6 mil. zaplatí ze svého rozpočtuStatutární město Opava,“doplňuje starosta Komárova LumírMěch (OMČO).</w:t>
      </w:r>
    </w:p>
    <w:p>
      <w:pPr/>
      <w:r>
        <w:rPr/>
        <w:t xml:space="preserve">Dvěoddělení, která sídlí ve zděné budově, budou fungovatbez omezení. Během oprav se také zrekonstruuje zahrada a přibudouzde nové hrací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352/docasny-azyl-u-hasicu-predskolaci-z-komarova-se-museli-kvuli-rekonstrukci-pre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2026-07-06T08:20:38+02:00</dcterms:created>
  <dcterms:modified xsi:type="dcterms:W3CDTF">2026-07-06T08:20:38+02:00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