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Zápis dětí do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76/terlicko-zapis-deti-do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