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Zajímá vás jak rozhodují zastupitelé centrálního ostravského obvodu? Teď už můžete sledovat zastupitelstvo on-line</w:t>
      </w:r>
    </w:p>
    <w:p>
      <w:pPr/>
      <w:r>
        <w:rPr/>
        <w:t xml:space="preserve">“Od příštího jednání už budeme napojení na systém, který tady buduje hlavní město Ostrava. Je to v podstatě upgrade stávajícího systému, který tady je dnes jen na zvuk, nově bude fungovat i na obraz,” okomentoval systém přenosu zastupitelstev Rostislav Řeha (Piráti), místostarosta obvodu Moravská Ostrava a Přívoz.</w:t>
      </w:r>
    </w:p>
    <w:p>
      <w:pPr/>
      <w:r>
        <w:rPr/>
        <w:t xml:space="preserve">Stejnou cestou jdou i další obvody a města. Například Opavané sledovali přímý přenos zastupitelstva už v březnu a ostravský magistrát vysílal jednání živě poprvé letos v červnu. </w:t>
      </w:r>
    </w:p>
    <w:p>
      <w:pPr/>
      <w:r>
        <w:rPr/>
        <w:t xml:space="preserve">“Program jednání tak mohou sledovat i ti, kteří z jakéhokoliv důvodu nemohou přijít přímo do sálu v budově radnice. Po anonymizaci natočeného materiálu bude na webu města zveřejněn záznam z jednání ZM,” řekla Andrea Vojkovská, mluvčí ostravského magistrátu. </w:t>
      </w:r>
    </w:p>
    <w:p>
      <w:pPr/>
      <w:r>
        <w:rPr/>
        <w:t xml:space="preserve">“Nový systém by měl zajistit to, že pokud má někdo slovo a mluví, tak kamera se na něj zaměří a přiblíží mluvčího. Ten stávající systém, který zatím máme, funguje tak, že jedna kamera snímá shora celý sál. Mezi zastupiteli panuje obava, že v okamžiku, kdy to bude takto zveřejněno, tak někteří se budou obšírněji vyjadřovat, což už se ukázalo, ale nebojíme se toho,” říká s úsměvem místostarosta Řeha.</w:t>
      </w:r>
    </w:p>
    <w:p>
      <w:pPr/>
      <w:r>
        <w:rPr/>
        <w:t xml:space="preserve">Dvě jednání už jsou zveřejněna na YouTube kanále centrálního obvodu, další budou přibývat, vždy ale záznam musí projít anonymizací. Je to další krok radnice, kterým se chce přiblížit občanům a zjednodušit tak jejich přístup k informacím.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405/zajima-vas-jak-rozhoduji-zastupitele-centralniho-ostravskeho-obvodu-ted-uz-muzete-sledovat-zastupitelstvo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2026-04-12T13:16:44+02:00</dcterms:created>
  <dcterms:modified xsi:type="dcterms:W3CDTF">2026-04-12T13:16:44+02:00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