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Čerťáku se po dvou letech vrací voda, potěší plavce, rybáře i lyžaře</w:t>
      </w:r>
    </w:p>
    <w:p>
      <w:pPr/>
      <w:r>
        <w:rPr/>
        <w:t xml:space="preserve">Čerťák byl bez vody od listopadu roku 2017. Důvodem byla nutná oprava  vypouštěcího zařízení. Lesy České republiky, správce nádrže, pak následně rozhodly o dalších údržbových pracích za téměř 7 milionů korun. Ty teď skončily se zhruba měsíčním předstihem.</w:t>
      </w:r>
    </w:p>
    <w:p>
      <w:pPr/>
      <w:r>
        <w:rPr/>
        <w:t xml:space="preserve">“Během těch necelých dvou let jsme spravili vypouštěcí zařízení, odtěžili jsme sediment z retenčního prostoru, opravili bezpečnostní přeliv, výtokové čelo,  vývar na výtoku a také korunu hráze pro pochůzí,” vyjmenoval stavební zásahy Miroslav Kahánek, vedoucí správy toků pro oblast Povodí Odry, Lesy ČR.   </w:t>
      </w:r>
    </w:p>
    <w:p>
      <w:pPr/>
      <w:r>
        <w:rPr/>
        <w:t xml:space="preserve">Projekt byl zařazen do programu Lesů České republiky “Vracíme vodu lesu”. Ze dna nádrže bylo vyvezeno zhruba 5 a půl tisíce kubíků sedimentu. Dno se tak u paty hráze prohloubilo o více než metr a půl a vrátilo se na původní hloubku.  </w:t>
      </w:r>
    </w:p>
    <w:p>
      <w:pPr/>
      <w:r>
        <w:rPr/>
        <w:t xml:space="preserve">“Napouštět se začalo cca před 14 dny,  kdy jsme uzavřeli šoupě tak, aby nám zůstal pod nádrží minimální zůstatkový průtok a zbytek jsme mohli zachytávat v retenci nádrže,” dodal Miroslav Kahánek.  V tuto chvíli je Čerťák napuštěn asi z jedné desetiny. Pomohly vydatné deště v první dekádě září. </w:t>
      </w:r>
    </w:p>
    <w:p>
      <w:pPr/>
      <w:r>
        <w:rPr/>
        <w:t xml:space="preserve">“Předpokládáme, že na příští letní sezonu, do konce května, by měla být nádrž celkově napuštěna,” dodal Miroslav Kahánek. </w:t>
      </w:r>
    </w:p>
    <w:p>
      <w:pPr/>
      <w:r>
        <w:rPr/>
        <w:t xml:space="preserve">Na opravu teď navázalo svým projektem i město. V létě začala stavba nového bufetem se sociálním zařízením a sprchami za 7 milionů korun. Hotova má být do července 2020. </w:t>
      </w:r>
    </w:p>
    <w:p>
      <w:pPr/>
      <w:r>
        <w:rPr/>
        <w:t xml:space="preserve">“Kromě toho bychom rádi ještě během podzimu zrekonstruovali pláž, alespoň tu část, která patří městu. V podstatě se prostor vysype oblázky, aby přístup do vody byl co nejpříjemnější,” sdělil Ondřej Syrovátka (SZ), 2. místostarosta Nového Jičína. Na vybudování pláže město vyčlenilo zhruba 1 milion korun. </w:t>
      </w:r>
    </w:p>
    <w:p>
      <w:pPr/>
      <w:r>
        <w:rPr/>
        <w:t xml:space="preserve">Voda v Čerťáků udělá radost nejen rekreantům, ale také místním rybářům, kteří  z něj museli před dvěma lety odlovit všechny ryby. A rýsuje se šance i pro Lyžařský klub Svinec. Voda z nádrže je  nezbytná při umělém zasněžování sjezdovky, která by se tak mohla letos v zimě opět rozjet.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51/do-certaku-se-po-dvou-letech-vraci-voda-potesi-plavce-rybare-i-lyz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2026-07-06T10:12:12+02:00</dcterms:created>
  <dcterms:modified xsi:type="dcterms:W3CDTF">2026-07-06T10:12:12+02:00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