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Díky, že jste! Anketa Dobrovolník roku v Novém Jičíně ocenila tři ženy</w:t>
      </w:r>
    </w:p>
    <w:p>
      <w:pPr/>
      <w:r>
        <w:rPr/>
        <w:t xml:space="preserve">Věnovat svůj volný čas někomu jinému - to je podstata dobrovolnictví v sociální oblasti. Radnice tuto ochotu lidí oceňuje již šestým rokem vyhlášením ankety Dobrovolník roku. </w:t>
      </w:r>
    </w:p>
    <w:p>
      <w:pPr/>
      <w:r>
        <w:rPr/>
        <w:t xml:space="preserve">“Díky za to, že takoví lidé mezi námi ještě jsou, kteří bez nároků na odměnu jsou a pomáhají druhým,” podotkl Marcel Brož (KDU-ČSL), místostarosta Nového Jičína. </w:t>
      </w:r>
    </w:p>
    <w:p>
      <w:pPr/>
      <w:r>
        <w:rPr/>
        <w:t xml:space="preserve">Návrhy na nominace Dobrovolníka roku podávaly různé sociální organizace působící na území města. Charita podpořila ženu, která stála u zrodu charitního šatníku a pomáhá v něm dodnes. </w:t>
      </w:r>
    </w:p>
    <w:p>
      <w:pPr/>
      <w:r>
        <w:rPr/>
        <w:t xml:space="preserve">“Ano, já jsem tam úplně od začátku a přivedla mě k tomu kamarádka. Byla jsem čerstvě na důchodě a tak jsem začala. Baví mě to, je tam dobře, je to bezva,” uvedla Ludmila Jahodová, Dobrovolník roku. </w:t>
      </w:r>
    </w:p>
    <w:p>
      <w:pPr/>
      <w:r>
        <w:rPr/>
        <w:t xml:space="preserve">“Paní Jahodová je jeden z těch tahounů, kteří ten šatník rozjížděli. Služba v šatníku skutečně není jednoduchá, je složitá, i ta klientela je složitá, takže ji za celou charitu i město děkuji,”  nechal se slyšet  Marcel Brož (KDU-ČSL), místostarosta Nového Jičína a  ředitel Charity NJ.  </w:t>
      </w:r>
    </w:p>
    <w:p>
      <w:pPr/>
      <w:r>
        <w:rPr/>
        <w:t xml:space="preserve">Za dalšími dvěma nominacemi stálo dobrorovlnické centrum ADRY. Spolu s Mobilním hospicem Strom života dali podnět pro ocenění Beáty Plášilové, která jako dobrovolník působí v Dětském klubu Stromeček.  </w:t>
      </w:r>
    </w:p>
    <w:p>
      <w:pPr/>
      <w:r>
        <w:rPr/>
        <w:t xml:space="preserve">Třetí návrh vzešel z ADRY a Domova Duha. Nina Kučíková tu ve svém volném čase zpříjemňuje dlouhé chvíle osamělým ženám. Dobrovolnicí se vlastně také stala proto, aby našla novou společnost. </w:t>
      </w:r>
    </w:p>
    <w:p>
      <w:pPr/>
      <w:r>
        <w:rPr/>
        <w:t xml:space="preserve">“Tak co s volným časem? Zajímám se o ruční práce, tak jsem se přihlásila do Adry i do Charity. V Adře chodím za těmi babičkami a vykládáme si spolu,” sdělila své důvody dobrovolnictví Nina Kučíková,Dobrovolník roku.  </w:t>
      </w:r>
    </w:p>
    <w:p>
      <w:pPr/>
      <w:r>
        <w:rPr/>
        <w:t xml:space="preserve">“Dobrovolnictví není práce, je to služba lidem, a je velmi těžké z těch našich dobrovolníků někoho vybrat. Snažíme se dělat radost těm našim dobrovolníkům, a také dobrovolnickou službu zviditelňovat, protože to není obvyklé, že se někdo ve svém volném čase jen tak věnuje druhým,” podotkla Irena Blablová, Dobrovolnické centrum ADRA.</w:t>
      </w:r>
    </w:p>
    <w:p>
      <w:pPr/>
      <w:r>
        <w:rPr/>
        <w:t xml:space="preserve">Zájemci o dobrovolnictví mohou získat informace na webu dobrovolnického centra Adra Frýdek-Místek. Kromě pomoci ve vztahu k seniorům se nyní v Novém Jičíně rozjíždí také projekt dobrovolníků k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464/diky-ze-jste-anketa-dobrovolnik-roku-v-novem-jicine-ocenila-tri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2026-07-14T06:03:29+02:00</dcterms:created>
  <dcterms:modified xsi:type="dcterms:W3CDTF">2026-07-14T06:03:29+02:00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