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90 let a dožije se více. Novojičínské kamenné divadlo si zachová přirozené kouzlo</w:t>
      </w:r>
    </w:p>
    <w:p>
      <w:pPr/>
      <w:r>
        <w:rPr/>
        <w:t xml:space="preserve">Kamenné divadlo na Skalkách bylo postaveno v roce 1929. Vlivem náletových dřevin se začalo rozpadat a hrozilo, že zcela zanikne. Jeho stav ale nebyl lhostejný několik Novojičíňákům a před 3 lety založili spolek na jeho záchranu.</w:t>
      </w:r>
    </w:p>
    <w:p>
      <w:pPr/>
      <w:r>
        <w:rPr/>
        <w:t xml:space="preserve">“Několikrát za rok jsme se snažili prostor vyčistit, zejména od náletů, a dát do pořádku základy těch zídek,a postupem času jsem sehnali i spolupráci s městem,” uvedl Jaromír Radkovský (ANO), zastupitel NJ, občanské sdružení Zachraňme kamenné divadlo</w:t>
      </w:r>
    </w:p>
    <w:p>
      <w:pPr/>
      <w:r>
        <w:rPr/>
        <w:t xml:space="preserve">V loňském roce tak radnice zainvestovala první fázi záchovných prací. Kameníci opravili zídky v místě jeviště a odkryli i některé nové prvky. </w:t>
      </w:r>
    </w:p>
    <w:p>
      <w:pPr/>
      <w:r>
        <w:rPr/>
        <w:t xml:space="preserve">“Tady jsou vidět ty schody, které byly skryty pod nánosem hlíny. Byly malinko doplněny novými kameny, ale zároveň jsou tam i původní kameny, které byly jen malinko srovnány. Hned vedle je zídka, na které je vidět asi největší zásah, protože byla hodně rozpadlá a už i hodně nebezpečná,” ukázal Ondřej Syrovátka (SZ), 2. místostarosta Nového Jičína.  </w:t>
      </w:r>
    </w:p>
    <w:p>
      <w:pPr/>
      <w:r>
        <w:rPr/>
        <w:t xml:space="preserve">V příštím roce budou práce pokračovat v oblasti hlediště.  </w:t>
      </w:r>
    </w:p>
    <w:p>
      <w:pPr/>
      <w:r>
        <w:rPr/>
        <w:t xml:space="preserve">“Hodnota té rekonstrukce je asi 730 tisíc korun, ale vyskytla se možnost získání dotace ze Státního zemědělského intervenčního fondu,a to skrze Místní akční skupinu Lašsko,” podotkl místostarosta. </w:t>
      </w:r>
    </w:p>
    <w:p>
      <w:pPr/>
      <w:r>
        <w:rPr/>
        <w:t xml:space="preserve">Dotace by pokryla téměř 100 procent plánovaných nákladů, za které se zviditelní  další zídky a sedací část. </w:t>
      </w:r>
    </w:p>
    <w:p>
      <w:pPr/>
      <w:r>
        <w:rPr/>
        <w:t xml:space="preserve">“Předpokládáme, že ještě další fází bude, aby se tu okolo vysázely stromy. ty tady chybí a kdysi tady ty stromy byly,” dodal Jaromír Radkovský. </w:t>
      </w:r>
    </w:p>
    <w:p>
      <w:pPr/>
      <w:r>
        <w:rPr/>
        <w:t xml:space="preserve">Záměrem probíhajících prací je udržet romantickou podobu místa a přirozené kouzlo. </w:t>
      </w:r>
    </w:p>
    <w:p>
      <w:pPr/>
      <w:r>
        <w:rPr/>
        <w:t xml:space="preserve">“Celkově se snažíme, aby ta rekonstrukce nebyla nijak výrazná. Jde nám spíše jen o zakonzervování a dostavění popadaných zídek tak, aby to nebylo nebezpečné a aby to divadlo bylo zachováno pro budoucí generace,” vysvětlil Ondřej Syrovátka. </w:t>
      </w:r>
    </w:p>
    <w:p>
      <w:pPr/>
      <w:r>
        <w:rPr/>
        <w:t xml:space="preserve">“Když  se před téměř stovkou let kamenné divadlo pomocí tehdejších občanských spolků stavělo, tak to chceme vrátit do té původní podoby. A chceme, aby to bylo výletní místo,” přidal se Jaromír Radkovský. </w:t>
      </w:r>
    </w:p>
    <w:p>
      <w:pPr/>
      <w:r>
        <w:rPr/>
        <w:t xml:space="preserve">Lesní amfiteátr je spjat s prvopočátky města. Původně se jednalo o kamenolom, kde byl těžen materiál pro stavbu hradeb zdejšího zámku. V posledních více než dvaceti letech jednou ročně ožívá Divadelní dílnou.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66/ma-90-let-a-dozije-se-vice-novojicinske-kamenne-divadlo-si-zachova-prirozene-kouz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