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23.9.2019,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Válečné stroje si prohlédlo 220 tisíc lidí. Na Dny NATO lidé jezdí i stovky kilometrů</w:t>
      </w:r>
    </w:p>
    <w:p>
      <w:pPr/>
      <w:r>
        <w:rPr/>
        <w:t xml:space="preserve">Vystoupení francouzské akrobatické skupiny Patrouille de France patřilo k vrcholům aeroshow Dny NATO, která se na letišti v Mošnově konala už po devatenácté. Letos to byla zároveň oslava 20. výročí našeho vstupu do Severoatlantické aliance. K vidění toho bylo hodně ve vzduchu i na zemi. Velký respekt budil obří Super Galaxy, který je největším sériovým letounem světa. </w:t>
      </w:r>
    </w:p>
    <w:p>
      <w:pPr/>
      <w:r>
        <w:rPr/>
        <w:t xml:space="preserve">Galaxy do Mošnova přepravil dva vrtulníky společnosti Bell. Jde o stroje, které za 14 miliard korun nakoupí naše armáda do své výzbroje. Venom je víceúčelový a může například přepravovat vojáky, druhý s označením Viper je čistě bojový stroj. "Pevně věřím, že do konce roku uzavřeme se spojenými státy smlouvu na nákup vrtulníků, které jste viděli," potvrzuje ministr obrany Lubomír Metnar.</w:t>
      </w:r>
    </w:p>
    <w:p>
      <w:pPr/>
      <w:r>
        <w:rPr/>
        <w:t xml:space="preserve">Na akci se tradičně představili i hasiči z našeho kraje. Ukázali nejen svou špičkovou techniku, ale předvedli i co umějí. "Pro nás Dny NATO znamenají největší událost v roce," vysvětluje ředitel HZS MS kraje Jaromír Vlček.</w:t>
      </w:r>
    </w:p>
    <w:p>
      <w:pPr/>
      <w:r>
        <w:rPr/>
        <w:t xml:space="preserve">Dny NATO jsou každoročně největší akcí pořádanou v našem kraji a  v letošním roce ji navíc doprovázelo jednání ministrů obrany visegrádských zemí. "Jsem rád, že tady můžeme prezentovat nejen tu techniku a vojáky, ale přijíždí tady i spousta zahraničních hostů a to je něco, co tomu dává další velkou novou dimenzi," říká hejtman MS kraje Ivo Vondrák. </w:t>
      </w:r>
    </w:p>
    <w:p>
      <w:pPr/>
      <w:r>
        <w:rPr/>
        <w:t xml:space="preserve">Akce se zúčastnilo 17 zemí a diváci mohli vidět 70 dynamických ukázek ve vzduchu i na zemi.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77/valecne-stroje-si-prohledlo-220-tisic-lidi-na-dny-nato-lide-jezdi-i-stovky-kilo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2026-09-14T01:31:50+02:00</dcterms:created>
  <dcterms:modified xsi:type="dcterms:W3CDTF">2026-09-14T01:31:50+02:00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