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Opilá matka vyklopila miminko z kočárku, teď se učí, jak o dítě pečovat</w:t>
      </w:r>
    </w:p>
    <w:p>
      <w:pPr/>
      <w:r>
        <w:rPr/>
        <w:t xml:space="preserve">Nazvláštní chování ženy, která tlačila kočárek s  dítětempo jedné z ulic v Komárově, upozornili policiivšímaví občané. Matka totižnepůsobila zrovna střízlivým dojmem. V jednu chvíli kočárekpřevrhla. Pěti měsíční holčička údajně upadla na chodník auhodilase do hlavičky. Žena(38)si toho vůbec nevšimla a odvrávorala domů. </w:t>
      </w:r>
    </w:p>
    <w:p>
      <w:pPr/>
      <w:r>
        <w:rPr/>
        <w:t xml:space="preserve">„Hlídkakontaktovala matku dítěte,  u které bylo v dechu zjištěno4,1, promile alkoholu,“ řeklMarekDýčka. mluvčí Městské policie Opava </w:t>
      </w:r>
    </w:p>
    <w:p>
      <w:pPr/>
      <w:r>
        <w:rPr/>
        <w:t xml:space="preserve">Dítěpřevezlazáchranná službado Slezské nemocnice, kde se jej ujali lékaři.  Provedli vyšetření mozku a také zkoumali, zda má dítě normálníreakce. Kojenec nakonec zůstal na dětském oddělení několik dnů. </w:t>
      </w:r>
    </w:p>
    <w:p>
      <w:pPr/>
      <w:r>
        <w:rPr/>
        <w:t xml:space="preserve">„Nebylyzjevné známkyjasného poranění, ani zdravotní stav nebyl špatný. My jsmesamozřejmě provedli všechna nezbytná vyšetření a nechali jsmedítě na pozorování,“ konstatovalDalibor Hudec, primář dětskéhoodd.</w:t>
      </w:r>
    </w:p>
    <w:p>
      <w:pPr/>
      <w:r>
        <w:rPr/>
        <w:t xml:space="preserve">Dítěnaštěstí neutrpělo žádný vážný úraz. Hned poté, co matkavystřízlivěla, začala svého činu litovat a o dítě se zajímat.Nyní je se svou dcerkou v zácvikového centru, kde se učí podozorem sociálních pracovnic, jak se o kojence správně starat.Nicméně jde o přestupek.</w:t>
      </w:r>
    </w:p>
    <w:p>
      <w:pPr/>
      <w:r>
        <w:rPr/>
        <w:t xml:space="preserve">„Tohlebyl zcela výjimečný případ, protože se odebíralo dítě přímoz kočárku. Taková situace se stala naposledy před dvěmaroky,“ připomíná HelenaKozáková, vedoucí oddělení sociálně-právní ochrany dětiopavského magistrátu.</w:t>
      </w:r>
    </w:p>
    <w:p>
      <w:pPr/>
      <w:r>
        <w:rPr/>
        <w:t xml:space="preserve">Alkoholje často příčinounezodpovědného jednání rodičů. K případům, kdy jde oohrožení dětí v rodině, a je nutné zakročit, jsou sociálnípracovníci voláni i třikrát do týdne. Nevždy ale dochází k tomu, že děti musí být umístěny donáhradního zařízení. Mnohdy se po urovnání situace do rodinyvracejí, nebo o ně dočasně pečují jejich příbuzní.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502/opila-matka-vyklopila-miminko-z%C2%A0kocarku-ted-se-uci-jak-o-dite-pe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2026-04-11T00:05:22+02:00</dcterms:created>
  <dcterms:modified xsi:type="dcterms:W3CDTF">2026-04-11T00:05:22+02:00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