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25.9.2019, 11:58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Chcete sedačku podepsanou Barošem? Přihlaste se do unikátní aukce artefaktů z Bazalů</w:t>
      </w:r>
    </w:p>
    <w:p>
      <w:pPr/>
      <w:r>
        <w:rPr/>
        <w:t xml:space="preserve">Ostrava pořádá neobvyklou benefiční akci. Na prodej bude 90 původních sedaček ze stadionu Bazaly. 40 plastových a 50 kovových. Na všech jsou podpisy současných baníkovských hvězd jako je Milan Baroš nebo Jan Laštůvka, ale i legend klubu. Například Radka Slončíka, Rosti Vojáčka nebo Marka Jankulowskeho. "Za mě to je výborný nápad, jak vyjít vstříc lidem, kteří si chtěli odnést kus těch Bazal domů a zároveň podpora potřebných," pochvaluje si ředitel FC Baník Ostrava Michal Bělák.</w:t>
      </w:r>
    </w:p>
    <w:p>
      <w:pPr/>
      <w:r>
        <w:rPr/>
        <w:t xml:space="preserve">Zájemci o dražbu mohou od 25. září navštívit webové stránky benefice.ostrava.cz a vybrat si. Samotná dražba pak začíná 4. října ve 12 hodin. Výtěžek půjde ostravským dětským domovům na aktivity spojené se sportem. "Prostředky použijeme zpět do těch sportovních aktivit. Na nákup sportovního náčiní, balónů, případně bychom potřebovali dovybavit děti dresy," potvrzuje Eva Chodurová ředitelka Dětského domovu Úsměv.</w:t>
      </w:r>
    </w:p>
    <w:p>
      <w:pPr/>
      <w:r>
        <w:rPr/>
        <w:t xml:space="preserve">Vyvolávací cena plastové sedačky bude tisíc korun a kovové 500. Pokud chcete podpořit sportování dětí z dětských domovů, neváhejte a na stránkách benefice najdete i transparentní účet, na který lze posílat peníze i pokud o sedačky nemáte zájem.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7513/chcete-sedacku-podepsanou-barosem-prihlaste-se-do-unikatni-aukce-artefaktu-z-baz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2026-05-18T09:45:13+02:00</dcterms:created>
  <dcterms:modified xsi:type="dcterms:W3CDTF">2026-05-18T09:45:13+02:00</dcterms:modified>
</cp:coreProperties>
</file>

<file path=docProps/custom.xml><?xml version="1.0" encoding="utf-8"?>
<Properties xmlns="http://schemas.openxmlformats.org/officeDocument/2006/custom-properties" xmlns:vt="http://schemas.openxmlformats.org/officeDocument/2006/docPropsVTypes"/>
</file>