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1.10.2019,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Nedávejte jim peníze, říká starosta města. Nový Jičín vyklízí “noclehárny” bezdomovců</w:t>
      </w:r>
    </w:p>
    <w:p>
      <w:pPr/>
      <w:r>
        <w:rPr/>
        <w:t xml:space="preserve">Nový Jičín se potýká s bezdomovci zejména v centru města. Ti nepřizpůsobiví přespávají v keřích a znečišťují veřejné plochy odpadky. Před pár dny technické služby ve spolupráci s městskou policií vyklidily další dvě lokality, kde měli tito lidé své improvizované příbytky. </w:t>
      </w:r>
    </w:p>
    <w:p>
      <w:pPr/>
      <w:r>
        <w:rPr/>
        <w:t xml:space="preserve">“Zúčastnili jsme se akcí, kde jsme prováděli úklid prostor po bezdomovcích. Bylo to v lokalitě Dolní brány a naposledy na ulici Palackého pod mostem,” sdělil Pavel Tichý, ředitel Technických služeb, Nový Jičín.</w:t>
      </w:r>
    </w:p>
    <w:p>
      <w:pPr/>
      <w:r>
        <w:rPr/>
        <w:t xml:space="preserve">“Nový Jičín se snaží řešit tuto situaci. Těchto lidí bez přístřeší máme zhruba 50, kteří se pohybují v těch veřejných prostorech,” uvedl Stanislav Kopecký (ANO), starosta Nového Jičína.  </w:t>
      </w:r>
    </w:p>
    <w:p>
      <w:pPr/>
      <w:r>
        <w:rPr/>
        <w:t xml:space="preserve">“Naši rajónoví strážníci ve spolupráci i s oznámeními občanů, se snaží monitorovat tyto místa. Tam, kde je opravdu velký nepořádek, je tam nashromážděno mnoho věcí, a opravdu to obtěžuje a odpuzuje, tak se snažíme informovat technické služby,” informovala  Ilona Majorošová, tisková mluvčí MP Nový Jičín.</w:t>
      </w:r>
    </w:p>
    <w:p>
      <w:pPr/>
      <w:r>
        <w:rPr/>
        <w:t xml:space="preserve">Svým dílem může ke stabilizaci situace přispět částečně  i veřejnost. </w:t>
      </w:r>
    </w:p>
    <w:p>
      <w:pPr/>
      <w:r>
        <w:rPr/>
        <w:t xml:space="preserve">“Chtěl bych poprosit občany a apelovat na ně, aby těmto lidem nedávali peníze. Ty většinou končí v alkoholu a pak jsou pro nás pro všechny tím obtěžujícím faktorem v těch veřejných prostorech. Naopak Charita v Nové Jičíně vymýšlí projekt, jak s těmito lidmi  pracovat, jak je stáhnout k sobě,” podotkl starosta města. </w:t>
      </w:r>
    </w:p>
    <w:p>
      <w:pPr/>
      <w:r>
        <w:rPr/>
        <w:t xml:space="preserve">Zdejší Charita pro lidi bez domova provozuje Azylový dům s noclehárnou. Před nastávající zimou přichází s novým projektem, který apeluje na solidaritu ostatních lidí.  Za 50  korun lze v Charitě koupit poukaz Z a darovat jej někomu na ulici. Za ten mohou bezdomovci získat v noclehárně postel, teplou sprchu a, polévku.  </w:t>
      </w:r>
    </w:p>
    <w:p>
      <w:pPr/>
      <w:r>
        <w:rPr/>
        <w:t xml:space="preserve">Kromě toho Charita na 14. října připravuje diskuzi v aule radnice na téma Život bez domova - kudy ven z bludného kruhu.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551/nedavejte-jim-penize-rika-starosta-mesta-novy-jicin-vyklizi-nocleharny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2026-07-18T01:01:45+02:00</dcterms:created>
  <dcterms:modified xsi:type="dcterms:W3CDTF">2026-07-18T01:01:45+02:00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