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RUN 2019: lidé vyběhali přes 150 tisíc korun pro mateřinku</w:t>
      </w:r>
    </w:p>
    <w:p>
      <w:pPr/>
      <w:r>
        <w:rPr/>
        <w:t xml:space="preserve">Je neděle  12 hodin a ve velkém stanu v areálu Loděnice probíhá registrace prvních běžců, kteří se rozhodli účastí v závodu Karviná RUN finančně podpořit Mateřskou školu Klíček. Registrují se zkušení běžci, sportovci, začátečníci, dospělí i děti, zdraví i hendikepovaní a také pejskaři. Všichni s pocitem, že se na trať vydají pro dobrou věc.</w:t>
      </w:r>
    </w:p>
    <w:p>
      <w:pPr/>
      <w:r>
        <w:rPr/>
        <w:t xml:space="preserve">"Těch pět kiláků doufám, že dáme, máme něco natrénováno, hlavní je se zúčastnit a dobrou věc podpořit během," řekla Gabriela Brůnová, účastnice hlavního závodu. </w:t>
      </w:r>
    </w:p>
    <w:p>
      <w:pPr/>
      <w:r>
        <w:rPr/>
        <w:t xml:space="preserve">Organizačně se této akce ujaly spartanské skupiny z Orlové a Karviné, mateřinka Klíček a také město.</w:t>
      </w:r>
    </w:p>
    <w:p>
      <w:pPr/>
      <w:r>
        <w:rPr/>
        <w:t xml:space="preserve">"Do běhu se zapojí děti z Klíčku v kategorii speciál, někteří zaměstnanci běží přímo 5km , ale většina z nás je tady v roli dobrovolníků. Veškerý výtěžek půjde na rekonstrukci školní zahrady v MŠ Klíček. Rozhodli jsme se proto, protože naším zřizovatelem je kraj, který nám zrekonstruoval budovu a my jsem se rozhodli přiložit ruku k dílu a zrekonstruovat zahradu," vysvětlila ředitelka MŠ Klíček Eva Daňková.</w:t>
      </w:r>
    </w:p>
    <w:p>
      <w:pPr/>
      <w:r>
        <w:rPr/>
        <w:t xml:space="preserve">Do hlavního závodu charitativního běhu pro Mateřskou školku Klíček se zapojila rovná stovka běžců. První běžci byli v cíli po dvacáté první minutě.</w:t>
      </w:r>
    </w:p>
    <w:p>
      <w:pPr/>
      <w:r>
        <w:rPr/>
        <w:t xml:space="preserve">anketa: účastníci hlavního závodu na 5 km: "Běželo se super, trať parádní, pomohli jsme dětem, takže za mě spokojenost." "Všichni házenkáři nás předběhli a děkujeme za krásný běh."</w:t>
      </w:r>
    </w:p>
    <w:p>
      <w:pPr/>
      <w:r>
        <w:rPr/>
        <w:t xml:space="preserve">Kromě hlavního závodu na 5 km se běžely i kratší tratě pro děti rozdělené podle věku a také speciílní běh pro hendikepované děti. U každého dětského běhu asistovali pořadatelé s vlajkou, kterou samy děti z Klíčku vyrobily.</w:t>
      </w:r>
    </w:p>
    <w:p>
      <w:pPr/>
      <w:r>
        <w:rPr/>
        <w:t xml:space="preserve"> Přestože šlo o charitativní běh, organizátoři odměňovali v každé kategorii tři nejrychlejší dospělé běžce, děti dostaly odměnu všechny. Celkově se naa tomto charitativním běhu podařilo vybrat 151 982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86/karvina-run-2019-lide-vybehali-pres-150-tisic-korun-pro-mate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2026-07-10T23:37:20+02:00</dcterms:created>
  <dcterms:modified xsi:type="dcterms:W3CDTF">2026-07-10T23:37:20+02:00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