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4.10.2019,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Zachraňují životy už půl roku, teď mají i nový název. First respondeři se v MS kraji osvědčili</w:t>
      </w:r>
    </w:p>
    <w:p>
      <w:pPr/>
      <w:r>
        <w:rPr/>
        <w:t xml:space="preserve">Tomáš Folwarczný pracuje na příjmu v nemocnici jako zdravotník. Když se dozvěděl o možnosti stát se First responderem neváhal ani vteřinu. Prošel zdravotnickým kurzem a byl zařazen do krajského systému první pomoci. Netrvalo dlouho a byl vyslán do akce. Kousek od něj zkolaboval člověk. "Přijel jsem na to místo. Paní mě hned vzala a ukázala mi, kdo potřebuje pomoc. Já jsem pak pokračoval v resuscitaci a za chvíli přijela záchranná služba," popisuje záchranu first responder Tomáš Folwarczný.</w:t>
      </w:r>
    </w:p>
    <w:p>
      <w:pPr/>
      <w:r>
        <w:rPr/>
        <w:t xml:space="preserve">Systém dobrovolných zachránců funguje v MS kraji půl roku a za tu dobu už pomáhali ve 102 případech.  Vyškoleno už bylo 480 lidí. "Responděři byli indikování k vyslání zhruba v tisícovce případů. Ve 200 případech výzvu přijali a 102 krát dorazili na místo. Nejčastěji to byly poruchy vědomí," vypočítává vedoucí vzdělávacího střediska Zdravotnické záchranné služby MS kraje Petr Jaššo.</w:t>
      </w:r>
    </w:p>
    <w:p>
      <w:pPr/>
      <w:r>
        <w:rPr/>
        <w:t xml:space="preserve">Myšlenku first responderů od první chvíle podporuje i MS kraj, který jer zřizovatelem Zdravotnické záchranné služby. "Zapojení 102 responderů při aktivním zásahu je nádherné číslo na to, že to teprve vzniká," uvádí náměstek hejtmana MS kraje Martin Gebauer.</w:t>
      </w:r>
    </w:p>
    <w:p>
      <w:pPr/>
      <w:r>
        <w:rPr/>
        <w:t xml:space="preserve">Moravskoslezský kraj také v rámci rozšíření povědomí o first responderech uspořádal ve spolupráci s naší TV Polar výzvu na jejich český název. Mezi návrhy byl například Strážný anděl, Posel naděje nebo i Bernardýn. Zdravotníkům se nejvíce zalíbil název První zachránce. Ten se nyní bude používat společně s anglickým názvem.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614/zachranuji-zivoty-uz-pul-roku-ted-maji-i-novy-nazev-first-responderi-se-v-ms-kraji-osvedc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2026-04-11T00:05:26+02:00</dcterms:created>
  <dcterms:modified xsi:type="dcterms:W3CDTF">2026-04-11T00:05:26+02:00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