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4.10.2019,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Týden knihoven v krnovské městské knihovně, akce budou pokračovat celý říjen</w:t>
      </w:r>
    </w:p>
    <w:p>
      <w:pPr/>
      <w:r>
        <w:rPr/>
        <w:t xml:space="preserve"> „Jednakse promítal film Krajina v tísni, Knihovna se také zapojila doprojektu Spisovatelé do knihoven, takže naši občané se mohouseznámit nebo čtenáři seznámit s tvorbou Jana Škroba. No avšichni fandové do deskových her si přijdou určitě na své vpátek, kdy bude další noc deskových her a přijede sem i host,pan Jan Šebesta, který sebou přiveze deskové hry, které si sámvyrábí,“ popisuje zástupkyně ředitele knihovny VlastaJančíková.</w:t>
      </w:r>
    </w:p>
    <w:p>
      <w:pPr/>
      <w:r>
        <w:rPr/>
        <w:t xml:space="preserve">„Mytady na dětském oddělení vítáme všechny prvňáčky ze všechkrnovských škol. Chodí k nám na dopolední vítání, kde jsme skolegyní převlečené za skřítky. Vítáme je do takového cechuprvňáčků, kdy už začínají chodit do knihovny, povídáme si oknihách, jak se chovat ke knihám, co všechno v knihovně můžouzažít,“ přibližuje knihovnice dětského oddělení AndreaTěžká.</w:t>
      </w:r>
    </w:p>
    <w:p>
      <w:pPr/>
      <w:r>
        <w:rPr/>
        <w:t xml:space="preserve">Anketa,školáci v knihovně: „Já mám ráda perníkovou chaloupku.“</w:t>
      </w:r>
    </w:p>
    <w:p>
      <w:pPr/>
      <w:r>
        <w:rPr/>
        <w:t xml:space="preserve">„Očervené Karkulce.“</w:t>
      </w:r>
    </w:p>
    <w:p>
      <w:pPr/>
      <w:r>
        <w:rPr/>
        <w:t xml:space="preserve">„Jámám rád o Scoobym.“</w:t>
      </w:r>
    </w:p>
    <w:p>
      <w:pPr/>
      <w:r>
        <w:rPr/>
        <w:t xml:space="preserve">„Jámám ráda o Růžence.“</w:t>
      </w:r>
    </w:p>
    <w:p>
      <w:pPr/>
      <w:r>
        <w:rPr/>
        <w:t xml:space="preserve">„Jámám rád pohádku o Hurvínkovi.“</w:t>
      </w:r>
    </w:p>
    <w:p>
      <w:pPr/>
      <w:r>
        <w:rPr/>
        <w:t xml:space="preserve">Vrámci týdne knihoven mají všichni prvňáčci registraci zdarma</w:t>
      </w:r>
    </w:p>
    <w:p>
      <w:pPr/>
      <w:r>
        <w:rPr/>
        <w:t xml:space="preserve">„Dostanoutu svoji první průkazku a mají ten první rok zdarma, takže simůžou začít chodit půjčovat knížky. Provádíme je poknihovně, aby věděli, takže až od vrchu od knihovnické půdy,kde je studovna až ke sklepu, kde máme knihovnický sklad,“dodává Andrea Těžká.</w:t>
      </w:r>
    </w:p>
    <w:p>
      <w:pPr/>
      <w:r>
        <w:rPr/>
        <w:t xml:space="preserve">Týdnemknihoven akce nekončí. Během října se ještě můžete těšitna cestovatelskou přednášku Koloběžkou po Asii nebo na setkánís legendou jachtingu Richardem Konkolskim,kterýse zapsal do  historie především svou první plavbou kolemsvěta,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7617/tyden-knihoven-v-krnovske-mestske-knihovne-akce-budou-pokracovat-cely-rij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2026-09-01T02:44:02+02:00</dcterms:created>
  <dcterms:modified xsi:type="dcterms:W3CDTF">2026-09-01T02:44:02+02:00</dcterms:modified>
</cp:coreProperties>
</file>

<file path=docProps/custom.xml><?xml version="1.0" encoding="utf-8"?>
<Properties xmlns="http://schemas.openxmlformats.org/officeDocument/2006/custom-properties" xmlns:vt="http://schemas.openxmlformats.org/officeDocument/2006/docPropsVTypes"/>
</file>