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Stoletý Orel připomněl v Novém Jičíně své hodnoty, patří mezi ně pravda a poctivost</w:t>
      </w:r>
    </w:p>
    <w:p>
      <w:pPr/>
      <w:r>
        <w:rPr/>
        <w:t xml:space="preserve">Prapory pocházející z první republiky a některé i z dob Rakousko-Uherska jsou pýchou členů Orla, který vznikl jako křesťanská sportovní organizace. Po pohnuté historii, kdy byl spolek zakázán a po změně režimu obnoven, teď v Novém Jičíně-Loučce oslavili 100 let založení zdejší organizace a připomněli její myšlenky.</w:t>
      </w:r>
    </w:p>
    <w:p>
      <w:pPr/>
      <w:r>
        <w:rPr/>
        <w:t xml:space="preserve">“Hlavní poslání, jak je to i zobrazeno na praporu heslem Pravda vítězí, takže určitě ta pravda, poctivost, sport a ta víra,” uvedl Jan Šimíček, starosta, Orel jednota Nový Jičín.   </w:t>
      </w:r>
    </w:p>
    <w:p>
      <w:pPr/>
      <w:r>
        <w:rPr/>
        <w:t xml:space="preserve">“Toto je prapor orelské omladiny, ten pochází ještě z doby před první republikou,” ukázal Jan Orlita, Orel jednota Nový Jičín.</w:t>
      </w:r>
    </w:p>
    <w:p>
      <w:pPr/>
      <w:r>
        <w:rPr/>
        <w:t xml:space="preserve">Právě Jan Orlita byl jedním z lidí, kteří pro roce 1989 místní jednotu Orla obnovili. Jeho předkové stáli u jejího založení. </w:t>
      </w:r>
    </w:p>
    <w:p>
      <w:pPr/>
      <w:r>
        <w:rPr/>
        <w:t xml:space="preserve">“Já jsem měl taťku dědu, mamku, celá rodina byla orelská,” podotkl Jan Orlita.  </w:t>
      </w:r>
    </w:p>
    <w:p>
      <w:pPr/>
      <w:r>
        <w:rPr/>
        <w:t xml:space="preserve">Na budově orlovny, kterou si členové v Loučce postavili v roce 1929, odhalili v rámci oslav pamětní desku. </w:t>
      </w:r>
    </w:p>
    <w:p>
      <w:pPr/>
      <w:r>
        <w:rPr/>
        <w:t xml:space="preserve">“Je to na počest těm, kdo se zasloužili o to postavení,kdo tady pracovali, věnovali tomu čas a své peníze,” připomněl starosta novojičínské jednoty. </w:t>
      </w:r>
    </w:p>
    <w:p>
      <w:pPr/>
      <w:r>
        <w:rPr/>
        <w:t xml:space="preserve">Uvnitř budovy, kde je teď nainstalována výstava k historii Orla, hrají děti i dospělí florbal, bowling, stolní tenis a jsou zde lekce cvičení pro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35/stolety-orel-pripomnel-v-novem-jicine-sve-hodnoty-patri-mezi-ne-pravda-a-poct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2026-07-01T06:29:00+02:00</dcterms:created>
  <dcterms:modified xsi:type="dcterms:W3CDTF">2026-07-01T06:29:00+02:00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