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5.10.2019,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u zimního stadionu má nového provozovatele, městu spadl kámen ze srdce</w:t>
      </w:r>
    </w:p>
    <w:p>
      <w:pPr/>
      <w:r>
        <w:rPr/>
        <w:t xml:space="preserve">Hotel u zimního stadionu je opět v provozu. Městu se podařilo najít nového provozovatele. </w:t>
      </w:r>
    </w:p>
    <w:p>
      <w:pPr/>
      <w:r>
        <w:rPr/>
        <w:t xml:space="preserve">“Já jsem rád, že ten problém, který byl začátkem roku, se nám podařil zvrátit. I když šťastnou náhodou, kdy jsem oslovil pana Šnapku, zda by neměl zájem o provozování hotelu. Projevil zájem a výsledek dneska uvidíme. Jsem rád, že se nám to podařilo v krátké době a městu nevznikla žádná velká ztráta,” řekl místostarosta Miroslav Koláček (KSČM).</w:t>
      </w:r>
    </w:p>
    <w:p>
      <w:pPr/>
      <w:r>
        <w:rPr/>
        <w:t xml:space="preserve">Pro koho bude určen hotel? Pro širokou veřejnost, sportovce?</w:t>
      </w:r>
    </w:p>
    <w:p>
      <w:pPr/>
      <w:r>
        <w:rPr/>
        <w:t xml:space="preserve">“Hotel bude určen jak pro občany, kteří se tady budou chtít ubytovat, tak pro sportovce, sportovní kluby, které mají zájem tady pořádat turnaje a zároveň ubytovat své lidi. Není to sice hotel s úplnou restaurací, ale díky i za to. Ono se to časem snad zlepší,” dodal místostarosta.</w:t>
      </w:r>
    </w:p>
    <w:p>
      <w:pPr/>
      <w:r>
        <w:rPr/>
        <w:t xml:space="preserve">Jedněmi z prvních hostů, kteří vyzkouší ubytování v zcela nových pokojích, bude návštěva z chorvatského partnerského města.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656/hotel-u-zimniho-stadionu-ma-noveho-provozovatele-mestu-spadl-kamen-ze-sr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2026-07-06T12:07:15+02:00</dcterms:created>
  <dcterms:modified xsi:type="dcterms:W3CDTF">2026-07-06T12:07:15+02:00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