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12.10.2019,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pracovníci získali za svou záslužnou práci od radnice ocenění</w:t>
      </w:r>
    </w:p>
    <w:p>
      <w:pPr/>
      <w:r>
        <w:rPr/>
        <w:t xml:space="preserve">Práce v sociálních službách je náročná, záslužná a rozhodně ji nemůže dělat každý. Tito pracovníci byli vybráni, aby jim osobně poděkovalo i vedení města, a to na důstojném místě v obřadní síni na staré radnici.</w:t>
      </w:r>
    </w:p>
    <w:p>
      <w:pPr/>
      <w:r>
        <w:rPr/>
        <w:t xml:space="preserve">“Naše pracovníky oceňujeme asi pátým rokem s tím, že jsme si vědomi, že jejich práce je nejen psychicky, ale i fyzicky náročná. Máme takové heslo, že to, co se děje druhým, to znamená to jejich dobro, tak by mělo být oceněno i u nich,” řekla místostarostka Naděžda Kubalová (Volím Orlovou).</w:t>
      </w:r>
    </w:p>
    <w:p>
      <w:pPr/>
      <w:r>
        <w:rPr/>
        <w:t xml:space="preserve">Každý z oceněných pracovníků si nese svůj příběh.</w:t>
      </w:r>
    </w:p>
    <w:p>
      <w:pPr/>
      <w:r>
        <w:rPr/>
        <w:t xml:space="preserve">“Pracuji v Sociálních službách města Orlová jako pečovatelka na chráněném bydlení. Starám se o lidi, kteří jsou nemocní duševně. Mám ráda hodně tuto práci. Pro mě je to můj život. Chtěla bych vám říct, že já mám hrozně ráda Karla Gotta a k ocenění mohu použít jeho slova “to jsem vůbec nečekala”,” řekla oceněná Gabriela Jančiová.</w:t>
      </w:r>
    </w:p>
    <w:p>
      <w:pPr/>
      <w:r>
        <w:rPr/>
        <w:t xml:space="preserve">“Jsem zdravotní sestra a pracuji v domově seniorů Pohoda v Orlové. Pracuji tam od začátku 19 let. Vážím si tohoto ocenění za odpracované roky a v práci jsem spokojená. Jinak bych tam asi nebyla tolik let,” vyjádřila další oceněná Jana Demčková.</w:t>
      </w:r>
    </w:p>
    <w:p>
      <w:pPr/>
      <w:r>
        <w:rPr/>
        <w:t xml:space="preserve">Kromě květin a darů čekalo na oceněné také pěvecké vystoupení finalistky SuperStár a rodačky z Orlové Elišky Ruskové.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729/socialni-pracovnici-ziskali-za-svou-zasluznou-praci-od-radnice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2026-07-01T01:36:42+02:00</dcterms:created>
  <dcterms:modified xsi:type="dcterms:W3CDTF">2026-07-01T01:36:42+02:00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