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Vzpěrači z Havířova po šesti letech opět získali první místo v lize mužů</w:t>
      </w:r>
    </w:p>
    <w:p>
      <w:pPr/>
      <w:r>
        <w:rPr/>
        <w:t xml:space="preserve">“Loňského roku jsme chtěli ligu vyhrát, ale bohužel došlo k tolika zraněním, že jsme se štěstím skončili druzí. Letos jsme neměli velké plány. Počítali jsme tak s druhým, třetím místem, protože Bohumín je hodně silný. První kolo to potvrdilo, protože jsme skončili na druhém místě, což byl pro nás úspěch. Potom se to ale tak vyvrbilo, že naši měli dobrou formu, Bohumínu se nezadařilo a vyhráli jsme druhé kolo. A ve finále, které proběhlo nyní, tak jsme hodně těsně vyhráli. Zachránil nás Kamil Kučera, který zvedl 217 kg a to nás posunulo do čela soutěže,” řekl manažer SK Baník Havířov Dalibor Klimša.</w:t>
      </w:r>
    </w:p>
    <w:p>
      <w:pPr/>
      <w:r>
        <w:rPr/>
        <w:t xml:space="preserve">Na konci listopadu se budou ve vzpěračské hale konat ještě jedny prestižní závody, a to 30, ročník TOP 12.</w:t>
      </w:r>
    </w:p>
    <w:p>
      <w:pPr/>
      <w:r>
        <w:rPr/>
        <w:t xml:space="preserve">“V letošním roce bychom chtěli pojmout závody jiným způsobem. Chtějí se zúčastnit i naše reprezentantky. Minulý týden se vrátily z Thajska, kde neměly velký úspěch, ale na druhou stranu. Je to sport a někdy se daří a někdy ne. Takže poslední velkou soutěží v letošním roce bude TOP 12 30. listopadu a rád bych všechny pozval na tuto soutěž,” dodal Klimša.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742/vzperaci-z-havirova-po-sesti-letech-opet-ziskali-prvni-misto-v-lize-mu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2026-04-20T21:16:12+02:00</dcterms:created>
  <dcterms:modified xsi:type="dcterms:W3CDTF">2026-04-20T21:16:12+02:00</dcterms:modified>
</cp:coreProperties>
</file>

<file path=docProps/custom.xml><?xml version="1.0" encoding="utf-8"?>
<Properties xmlns="http://schemas.openxmlformats.org/officeDocument/2006/custom-properties" xmlns:vt="http://schemas.openxmlformats.org/officeDocument/2006/docPropsVTypes"/>
</file>