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Obstály by i v dnešní módě. Výstava ukazuje proměnu svatebních šatů za čtyři desetiletí</w:t>
      </w:r>
    </w:p>
    <w:p>
      <w:pPr/>
      <w:r>
        <w:rPr/>
        <w:t xml:space="preserve">Ačkolivse to může zdát v dnešní době internetu a sociálníchsítí neuvěřitelné, v minulém století každý vztahzačínal procházkou v parku a pak také dlouhou výměnoudopisů. Svatbapak byla vytouženým dnem snoubenců. Zvlášť pro nevěsty bylozásadní, co budou mít v tento den na sobě. Šaty sinechávaly šít podle svého vkusu z vybraných látek. </w:t>
      </w:r>
    </w:p>
    <w:p>
      <w:pPr/>
      <w:r>
        <w:rPr/>
        <w:t xml:space="preserve">„Bylyto původně hlavně krajky, krajkové materiály. Tyse kombinovaly se silonovýmimateriály a strojovou krajkou,“ popisujekurátor výstavy KamilRodan.</w:t>
      </w:r>
    </w:p>
    <w:p>
      <w:pPr/>
      <w:r>
        <w:rPr/>
        <w:t xml:space="preserve">Výstavanabízí přehled modelů od 40. až do 80. let. S výjimkoujediných šatů jsou všechny bílé.  Dechberoucíje peříčkové paleto, kostýmeks pouzdrovými šaty nebo  krátká nabíraná sukně – tytomodely by obstály i dnes!</w:t>
      </w:r>
    </w:p>
    <w:p>
      <w:pPr/>
      <w:r>
        <w:rPr/>
        <w:t xml:space="preserve">Pánskýchobleků tady moc nenajdete. Také proto, že módnítrendy na nich nejsou až tak patrné.</w:t>
      </w:r>
    </w:p>
    <w:p>
      <w:pPr/>
      <w:r>
        <w:rPr/>
        <w:t xml:space="preserve">„Pánskéoblekyjsou univerzální, tak tam nebyla ta proměna tak velká. Aje jich nedostatek: muži mnohdy přibrali, a tak oblek vyhodili,“říkáRodan.</w:t>
      </w:r>
    </w:p>
    <w:p>
      <w:pPr/>
      <w:r>
        <w:rPr/>
        <w:t xml:space="preserve">Navýstavě uvidíte kromě šatů i některé doplňky – jako třebasvatební stuhu se jmény novomanželů, korunku nebo i kabelku aboty.</w:t>
      </w:r>
    </w:p>
    <w:p>
      <w:pPr/>
      <w:r>
        <w:rPr/>
        <w:t xml:space="preserve">„Chtěljsem vytvořitkolekci, která by ukázala množství střihů, které v tédobě panovaly. Rád bych ve sbíránípokračoval,“ doplnil kurátor.</w:t>
      </w:r>
    </w:p>
    <w:p>
      <w:pPr/>
      <w:hyperlink r:id="rId9" w:history="1">
        <w:r>
          <w:rPr/>
          <w:t xml:space="preserve"/>
        </w:r>
      </w:hyperlink>
      <w:r>
        <w:rPr/>
        <w:t xml:space="preserve">Tato výstava je základem ojedinělésbírky Slezského zemského muzea. Pokud máte k dispozicicokoliv, co by ji mohlo doplnit, a to nejen oblečení, ale takétřeba fotografie nebo svatební oznámení, pracovníci muzea touvítají.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746/obstaly-by-i-v%C2%A0dnesni-mode-vystava-ukazuje-promenu-svatebnich-satu-za-ctyri-desetileti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2026-07-01T06:28:15+02:00</dcterms:created>
  <dcterms:modified xsi:type="dcterms:W3CDTF">2026-07-01T06:28:15+02:00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