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jste ještě neviděli! Kamera zachytila život přemnožených potkanů v Havířově</w:t>
      </w:r>
    </w:p>
    <w:p>
      <w:pPr/>
      <w:r>
        <w:rPr/>
        <w:t xml:space="preserve">Takto to vypadá v okolí popelnic v centru Havířova ve Fibichově ulici. Lidé musí doslova uskakovat před potkany. Ti se nebojí, běhají po chodnících, parkovišti. A jak zachytila naše kamera, dokáží si i hezky pomáhat. Místním se to nelíbí.</w:t>
      </w:r>
    </w:p>
    <w:p>
      <w:pPr/>
      <w:r>
        <w:rPr/>
        <w:t xml:space="preserve">“Bylo jich hodně. Malí, velcí. Mě osobně nevadí, ale přenášejí nemoci a potom máme nemocné psy,” řekla místní obyvatelka.</w:t>
      </w:r>
    </w:p>
    <w:p>
      <w:pPr/>
      <w:r>
        <w:rPr/>
        <w:t xml:space="preserve">Město likviduje potkany celoročně a to v různých lokalitách.</w:t>
      </w:r>
    </w:p>
    <w:p>
      <w:pPr/>
      <w:r>
        <w:rPr/>
        <w:t xml:space="preserve">“My děláme běžnou deratizaci, jak to ukládá zákon. Nejsou lokality, kde by byl větší, nebo menší tento problém. Je to pokaždé jinde,” řekla Jana Vichrová z odboru komunálních služeb.</w:t>
      </w:r>
    </w:p>
    <w:p>
      <w:pPr/>
      <w:r>
        <w:rPr/>
        <w:t xml:space="preserve">Specializovaná firma už zakročila také ve Fibichově ulici.</w:t>
      </w:r>
    </w:p>
    <w:p>
      <w:pPr/>
      <w:r>
        <w:rPr/>
        <w:t xml:space="preserve">“Dalo by se říct, že jich je více po zkušenosti z minulých let. Je jich nejvíce v místech, kde je centrální kanalizace. Pravidelně dvakrát ročně děláme pro Smvak,” dodal deratizátor Vojtěch Kozák.</w:t>
      </w:r>
    </w:p>
    <w:p>
      <w:pPr/>
      <w:r>
        <w:rPr/>
        <w:t xml:space="preserve">Pokud mají lidé ve svém okolí s hlodavci problém, mají ihned informovat odbor komunálních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754/to-jste-jeste-nevideli-kamera-zachytila-zivot-premnozenych-potkan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2026-04-08T13:14:47+02:00</dcterms:created>
  <dcterms:modified xsi:type="dcterms:W3CDTF">2026-04-08T13:14:47+02:00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