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Nocleh i s jídlem pro bezdomovce? Charita zřídila karty “Zetka”</w:t>
      </w:r>
    </w:p>
    <w:p>
      <w:pPr/>
      <w:r>
        <w:rPr/>
        <w:t xml:space="preserve">Přednáška nazvaná Bezdomovectví věc veřejná měla v aule novojičínské radnice osvětlit život lidí bez domova, jak se na ulici dostávají, proč nepracují a zda jim ostatní mají pomáhat.   </w:t>
      </w:r>
    </w:p>
    <w:p>
      <w:pPr/>
      <w:r>
        <w:rPr/>
        <w:t xml:space="preserve">“Beseda měla trochu reagovat na to, co se tady během léta děla. Byl tady pohyb s lidmi bez domova a lidé více reagovali na bezdomovce,” sdělil Marcel Brož, ředitel Charity Nový Jičín. </w:t>
      </w:r>
    </w:p>
    <w:p>
      <w:pPr/>
      <w:r>
        <w:rPr/>
        <w:t xml:space="preserve">Radnice nechala v létě vyklidit několik míst, kde lidé bez domova na veřejných prostranstvích přebývali a zůstával po nich nepořádek. Pracovníci Charity se občany žijící na ulici ještě více snaží motivovat k změně životního stylu, nebo aby se uchýlili do azylového domu.</w:t>
      </w:r>
    </w:p>
    <w:p>
      <w:pPr/>
      <w:r>
        <w:rPr/>
        <w:t xml:space="preserve">“Někdo má problém s tím, že nemůže do práce kvůli zdravotním důvodům, někdo je skutečně jen líný. A my se tyto situace snažíme rozklíčovat a pomoci těmto lidem se od toho dna odrazit,” reagoval ředitel Charity.    </w:t>
      </w:r>
    </w:p>
    <w:p>
      <w:pPr/>
      <w:r>
        <w:rPr/>
        <w:t xml:space="preserve">K tomu mají pomoci i nové karty “zetka”, které Charita zřídila po vzoru Armády spásy. </w:t>
      </w:r>
    </w:p>
    <w:p>
      <w:pPr/>
      <w:r>
        <w:rPr/>
        <w:t xml:space="preserve">“Člověk, který je osloven člověkem bez domova, že nemá peníze na nocleh v noclehárně, tak může zakoupením “zetka” tu noc zaplatit,” sdělil Marek Procházka, terénní pracovník, Charita Nový Jičín.</w:t>
      </w:r>
    </w:p>
    <w:p>
      <w:pPr/>
      <w:r>
        <w:rPr/>
        <w:t xml:space="preserve">Karta “zetko” stojí 50 korun. K dispozici je v místě Charity v Azylovém domě. Pořídit za ni lze nocleh, sprchu, polévku a teplý nápoj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757/nocleh-i-s-jidlem-pro-bezdomovce-charita-zridila-karty-z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2026-07-01T06:29:17+02:00</dcterms:created>
  <dcterms:modified xsi:type="dcterms:W3CDTF">2026-07-01T06:29:17+02:00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