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17.10.2019,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Jedno bodnutí stačilo. 8 let vězení za smrt manžela</w:t>
      </w:r>
    </w:p>
    <w:p>
      <w:pPr/>
      <w:r>
        <w:rPr/>
        <w:t xml:space="preserve">Zase ten alkohol. Je už téměř pravidlem, že výpověď obžalovaného při nejtěžších násilných zločinech začíná slovy: "Popíjeli jsme alkohol." Stejné to bylo i v případě důchodkyně, která na Silvestra probodla kuchyňským nožem svého manžela. Ten ji totiž pití alkoholu vyčetl a ona měla právě bohužel v ruce kuchyňský nůž. </w:t>
      </w:r>
      <w:r>
        <w:rPr>
          <w:i w:val="1"/>
          <w:iCs w:val="1"/>
        </w:rPr>
        <w:t xml:space="preserve">"Paní obžalovaná měla napadnout s pomocí nože svého manžela. V podstatě mu měla způsobit pouze jedno poranění břicha. Ten důvod je jednoduchý. Poškozený měl paní obžalované vyčítat onu konzumaci alkoholu," </w:t>
      </w:r>
      <w:r>
        <w:rPr/>
        <w:t xml:space="preserve">popisuje žalobce David Bartoš. </w:t>
      </w:r>
    </w:p>
    <w:p>
      <w:pPr/>
      <w:r>
        <w:rPr/>
        <w:t xml:space="preserve">Žena si nejprve myslela, že zranění není vážné a že muži probodla pouze podkožní tuk. Dokonce ho sama uložila do postele a ošetřila. Jenže se ukázalo, že nůž zasáhl i několik životně důležitých orgánů jako například dvanáctník. Po třech dnech muž v nemocnici zemřel.  Žena byla obviněna z ublížení na zdraví a hrozilo ji až 16 let vězení. Soud vyhodnotil důkazy a udělil důchodkyni nejnižší možný trest. </w:t>
      </w:r>
      <w:r>
        <w:rPr>
          <w:i w:val="1"/>
          <w:iCs w:val="1"/>
        </w:rPr>
        <w:t xml:space="preserve">"Obžalovaná byla uznána vinnou z ublížení na zdraví a byl jí vyměřen trest ve výši 8 let vězení,"</w:t>
      </w:r>
      <w:r>
        <w:rPr/>
        <w:t xml:space="preserve"> doplňuje mluvčí Krajského soudu Ostrava Klára Krystynová.</w:t>
      </w:r>
    </w:p>
    <w:p>
      <w:pPr/>
      <w:r>
        <w:rPr/>
        <w:t xml:space="preserve">Obžalovaná proces probrečela. Při výslechu řekla, že manžel se na nůž napíchl sám. Tomu ale soud neuvěřil.  </w:t>
      </w:r>
      <w:r>
        <w:rPr>
          <w:i w:val="1"/>
          <w:iCs w:val="1"/>
        </w:rPr>
        <w:t xml:space="preserve">"To není lítost, to je velká bolest," </w:t>
      </w:r>
      <w:r>
        <w:rPr/>
        <w:t xml:space="preserve">řekla s pláčem řekla obviněná a obhájce Tomáš Doležal dodává: </w:t>
      </w:r>
      <w:r>
        <w:rPr>
          <w:i w:val="1"/>
          <w:iCs w:val="1"/>
        </w:rPr>
        <w:t xml:space="preserve">"Přišla o životního partnera, už to je pro ní největším trestem."</w:t>
      </w:r>
    </w:p>
    <w:p>
      <w:pPr/>
      <w:r>
        <w:rPr/>
        <w:t xml:space="preserve">Trest zatím není pravomocný, protože si obžalovaná i žalobce nechali lhůtu na rozmyšlenou.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7780/jedno-bodnuti-stacilo-8-let-vezeni-za-smrt-manz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2026-05-12T19:21:53+02:00</dcterms:created>
  <dcterms:modified xsi:type="dcterms:W3CDTF">2026-05-12T19:21:53+02:00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