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23.10.2019, 15:35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Ludgeřovické technické služby se věnují podzimním pracím, vrcholí i příprava na zimu</w:t>
      </w:r>
    </w:p>
    <w:p>
      <w:pPr/>
      <w:r>
        <w:rPr/>
        <w:t xml:space="preserve">Pracovnícitechnických služeb využívají teplých podzimníchdnů a věnují se sezónním pracím. Pustili se do natíráníplotu i laviček na hřbitově, zastřihují stromy a keře.</w:t>
      </w:r>
    </w:p>
    <w:p>
      <w:pPr/>
      <w:r>
        <w:rPr/>
        <w:t xml:space="preserve">„V minulémtýdnujsme definitivně ukončili sekání trávy. A protože pravidelněudržujeme pořádek v obci,tak jsme už začalis hrabáním listí,“ říkávedoucí pracovní skupiny Jaromír Bohačík.</w:t>
      </w:r>
    </w:p>
    <w:p>
      <w:pPr/>
      <w:r>
        <w:rPr/>
        <w:t xml:space="preserve">Odklízeníspadaného  listí z veřejných prostranství v obcizaměstná pracovníky ještě několik týdnů. V podstatě doté doby, než přituhne a začne padat sníh. Pak také začnoudržet celodenní pohotovosti tak,aby mohli v případě potřeby co nejrychleji vyjet sníhodklidit.  </w:t>
      </w:r>
    </w:p>
    <w:p>
      <w:pPr/>
      <w:r>
        <w:rPr/>
        <w:t xml:space="preserve">„V momentě,kdy se počasí změní, tak jsme schopni přezbrojit okamžitěvozidla na zimní údržbu.Také už budeme navážet zimní posypykteré máme rozmístěny na třech místech v obci Ludgeřovicev rámci kvalitní údržby a kvalitního dojezdu vozidel,“Josef Balgar, jednatel  Technickéslužby.</w:t>
      </w:r>
    </w:p>
    <w:p>
      <w:pPr/>
      <w:r>
        <w:rPr/>
        <w:t xml:space="preserve">Protožepřed nedávnem dostaly technické služby na starosti také údržbuareálu fotbalového hřiště, starají se  o sekání, zavlažováníi hnojení  travnatého porostu.</w:t>
      </w:r>
    </w:p>
    <w:p>
      <w:pPr/>
      <w:r>
        <w:rPr/>
        <w:t xml:space="preserve">„Odčervence máme na starosti celý fotbalový areál  shlavním, tréninkovým i pomocným hřištěm.Kromě toho děláme sečení trávy v celém areálu,“doplnil Balgar.</w:t>
      </w:r>
    </w:p>
    <w:p>
      <w:pPr/>
      <w:r>
        <w:rPr/>
        <w:t xml:space="preserve">V těchtodnech se dohrávají poslední zápasy podzimní části sezóny. Tana ludgeřovickém pažitu skončí na začátku měsíce listopadu.Pak pracovníci technických služeb připraví hřiště na zimu.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17829/ludgerovicke-technicke-sluzby-se-venuji-podzimnim-pracim-vrcholi-i-priprava-na-zi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2026-07-04T08:38:24+02:00</dcterms:created>
  <dcterms:modified xsi:type="dcterms:W3CDTF">2026-07-04T08:38:24+02:00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