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navrhl rychlé přestěhování orlovské ortopedie do Karviné. Zdravotníci to odmítli</w:t>
      </w:r>
    </w:p>
    <w:p>
      <w:pPr/>
      <w:r>
        <w:rPr/>
        <w:t xml:space="preserve">Kraj navrhl ortopedickému oddělení orlovské nemocnice, aby se přestěhovalo do Karviné, přesto, že ještě nedošlo k vybudování nových sálů a stabilního zázemí. Celý tým se měl rozhodnout do středečního poledne. Už v úterý se ale zdravotníci jednomyslně rozhodli, že do Karviné nepůjdou.</w:t>
      </w:r>
    </w:p>
    <w:p>
      <w:pPr/>
      <w:r>
        <w:rPr/>
        <w:t xml:space="preserve">“Teď najednou přišli s tím, že se máme stěhovat během měsíce do něčeho, co není připravené. Pracujeme ve stresu, nikdo neví, co bude. My jsme se rozhodli, že už to takhle dál nechceme, a že bychom raději přešli do podmínek, které nám navrhuje Havířov,” řekla zdravotní sestra Lenka Makovská.</w:t>
      </w:r>
    </w:p>
    <w:p>
      <w:pPr/>
      <w:r>
        <w:rPr/>
        <w:t xml:space="preserve">Kraj i nadále počítá s vybudováním nových sálů v Karviné, to ale bude trvat.</w:t>
      </w:r>
    </w:p>
    <w:p>
      <w:pPr/>
      <w:r>
        <w:rPr/>
        <w:t xml:space="preserve">“V případě, že by to bylo do Karviné, tak momentálně rok a půl lze fungovat v prostorách, které jsou stávající. Samozřejmě všichni ortopedi, chirurgové, gynekologové, očaři se přizpůsobí, uskromní. Bez ohledu na to, uzda se ortopedie přesune, je třeba upravit sály, protože v dnešní době i gynekologie potřebuje nový sál, oční potřebuje nový sál,” řekl náměstek hejtmana MSK Martin Gebauer.</w:t>
      </w:r>
    </w:p>
    <w:p>
      <w:pPr/>
      <w:r>
        <w:rPr/>
        <w:t xml:space="preserve">Primář ortopedie ale tvrdí, že v sály v Karviné jsou nevyhovující. </w:t>
      </w:r>
    </w:p>
    <w:p>
      <w:pPr/>
      <w:r>
        <w:rPr/>
        <w:t xml:space="preserve">“Ty operační sály, které máme možnost v Karviné využívat, nám nevyhovují. Je to hledisko hygienického režimu. Je to hledisko prostorové. Pro náš obor jsou malé. Uspořádání stropních světel je takové, že my z boku do operační rány nevidíme. Už se budeme muset třeba rozhodovat radikálněji, možná využijeme zákoník práce a použijeme možná i nějaký nátlak,” řekl primář ortopedického oddělení Tomáš Knybel.</w:t>
      </w:r>
    </w:p>
    <w:p>
      <w:pPr/>
      <w:r>
        <w:rPr/>
        <w:t xml:space="preserve">Vedení havířovské a karvinské nemocnice vyhodnotily argumenty zdravotníků jako oprávněné. Orlovská ortopedie se tak přemístí do Havířova. Ambulance v Orlové zůstane.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834/kraj-navrhl-rychle-prestehovani-orlovske-ortopedie-do-karvine-zdravotnici-to-odmit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2026-05-20T20:43:22+02:00</dcterms:created>
  <dcterms:modified xsi:type="dcterms:W3CDTF">2026-05-20T20:43:22+02:00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