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25.10.2019,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Dětem, které mají problémy ve škole se soustředit pomůže, speciální terapie biofeedback</w:t>
      </w:r>
    </w:p>
    <w:p>
      <w:pPr/>
      <w:r>
        <w:rPr/>
        <w:t xml:space="preserve">Je mnoho dětí, které mají problémy se soustředěností. Během výuky jsou roztěkané, nedokáží u daného úkolu vydržet. V Havířově mají nyní na dvou školách EEG biofeedback stanice, které by měly žákům s tímto problémem pomoci.</w:t>
      </w:r>
    </w:p>
    <w:p>
      <w:pPr/>
      <w:r>
        <w:rPr/>
        <w:t xml:space="preserve">“Spojení mezi mozkem a počítačovou hrou zprostředkovávají tři elektrody a ty snímají EEG záznam, který se promítá v notebooku terapeuta, který jej vyhodnocuje a nastavuje optimální podporu pro činnost mozku,” řekla zástupkyně ředitele ZŠ Jarošova Ivana Kučáková.</w:t>
      </w:r>
    </w:p>
    <w:p>
      <w:pPr/>
      <w:r>
        <w:rPr/>
        <w:t xml:space="preserve">V tomto případě musel figurant pomocí mozku ovládat auto, aby jelo jen rovně.</w:t>
      </w:r>
    </w:p>
    <w:p>
      <w:pPr/>
      <w:r>
        <w:rPr/>
        <w:t xml:space="preserve">“Je to dobré ta hra, ale musel jsem si to všechno vyzkoušet, abych to pochopil. Trošku mě z toho bolí oči a dá se to vydržet,” řekl figurant.</w:t>
      </w:r>
    </w:p>
    <w:p>
      <w:pPr/>
      <w:r>
        <w:rPr/>
        <w:t xml:space="preserve">Terapie probíhá jednou týdně, kdy se postupně prodlužuje čas, po kterou se dítě soustředí. Biofeedback pořídilo na školy město v rámci projektu Místního akčního plánu rozvoje vzdělávání.</w:t>
      </w:r>
    </w:p>
    <w:p>
      <w:pPr/>
      <w:r>
        <w:rPr/>
        <w:t xml:space="preserve">“V rámci projektu byli proškoleni i dva biofeedback lektoři. Myslím si, že jim to hodně dalo, protože měli pět dnů učebních a bylo to pro ně přínosem,” dodala finanční manažerka projektu Lenka Slvowíková.</w:t>
      </w:r>
    </w:p>
    <w:p>
      <w:pPr/>
      <w:r>
        <w:rPr/>
        <w:t xml:space="preserve">EEG biofeedback mají i na Základní škole Na Nábřeží, kde už s ním mají z minulosti dobré zkušenosti.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7863/detem-ktere-maji-problemy-ve-skole-se-soustredit-pomuze-specialni-terapie-biofeedbac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2026-08-07T13:15:36+02:00</dcterms:created>
  <dcterms:modified xsi:type="dcterms:W3CDTF">2026-08-07T13:15:36+02:00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