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28.10.2019, 10:16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Nejmenší bruntálští hokejisté pilně trénují, HC Bruntál se rozrůstá</w:t>
      </w:r>
    </w:p>
    <w:p>
      <w:pPr/>
      <w:r>
        <w:rPr/>
        <w:t xml:space="preserve"> Načtyři desítky dětí trénují dvakrát týdně. Jsou rozdělenydo dvou základních skupin. V té první jsou děti zhrubaz prvních a druhých tříd základních škol.</w:t>
      </w:r>
    </w:p>
    <w:p>
      <w:pPr/>
      <w:r>
        <w:rPr/>
        <w:t xml:space="preserve">„Titrénují na jedné polovině hřiště, hrají soutěž a připravujíse na zápasy. Druhá skupina jsou malé děti, které mají čtyřipět let. Tyto děti učíme bruslit. Přišly, jsou tady podruhépotřetí počtvrté, jsou to úplné základy,“ popisuje trenér amístopředseda klubu Luděk Šarman.</w:t>
      </w:r>
    </w:p>
    <w:p>
      <w:pPr/>
      <w:r>
        <w:rPr/>
        <w:t xml:space="preserve">Anketa,malí kohejisté: „Rok a nejtěžší je kotrmelec, když pantrenér to řekne. Nejvíc fandím Třinci a Šimonovi Hrubci a tenje brankář.“</w:t>
      </w:r>
    </w:p>
    <w:p>
      <w:pPr/>
      <w:r>
        <w:rPr/>
        <w:t xml:space="preserve">„Jemi sedm roků a hraju tři roky.“</w:t>
      </w:r>
    </w:p>
    <w:p>
      <w:pPr/>
      <w:r>
        <w:rPr/>
        <w:t xml:space="preserve">„Nejvícmě baví hrát zápas.“</w:t>
      </w:r>
    </w:p>
    <w:p>
      <w:pPr/>
      <w:r>
        <w:rPr/>
        <w:t xml:space="preserve">Zájemo hokej u bruntálských dětí roste. Citelně jim ale chybí zimnístadion. Jeho absenci tak musí nahrazovat obětavost rodičů. </w:t>
      </w:r>
    </w:p>
    <w:p>
      <w:pPr/>
      <w:r>
        <w:rPr/>
        <w:t xml:space="preserve">„Každýrok přibývá děti, musíme trénovat mimo Bruntál. To znamenáBenešov, Kravaře, Opava. Je to na přeskáčku a rodiče to stojístrašně moc času a peněz. Chtěl bych jim za to strašně mocpoděkovat,“ dodává trenér a předseda klubu Tomáš Pluskal.</w:t>
      </w:r>
    </w:p>
    <w:p>
      <w:pPr/>
      <w:r>
        <w:rPr/>
        <w:t xml:space="preserve">Naposlední náborovou akci, která se konala koncem zářív tělocvičně bruntálské průmyslovky, přišlo jedenadvacetmalých zájemců. Byly mezi nimi dokonce tři holčičky – možnábudoucí hokejistky.</w:t>
      </w:r>
    </w:p>
    <w:p>
      <w:pPr/>
      <w:r>
        <w:rPr/>
        <w:t xml:space="preserve">„Věřím,že se to posune mnohem dál, než i oni očekávají, že tenbruntálský zimák se prostě postaví a budeme mít vlastní led,protože tady jsme vlastně v Horním Benešově, kde nejsmedoma,“ plánuje nový trenér a bývalý hráč HC Havířov JakubDudek.</w:t>
      </w:r>
    </w:p>
    <w:p>
      <w:pPr/>
      <w:r>
        <w:rPr/>
        <w:t xml:space="preserve">Malízájemci o hokej ve věku od čtyř do šesti let se do hokejovéhoklubu mohou přihlásit kdykoliv. Nábor probíhá celý rok.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17880/nejmensi-bruntalsti-hokejiste-pilne-trenuji-hc-bruntal-se-rozru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2026-05-17T04:00:07+02:00</dcterms:created>
  <dcterms:modified xsi:type="dcterms:W3CDTF">2026-05-17T04:00:07+02:00</dcterms:modified>
</cp:coreProperties>
</file>

<file path=docProps/custom.xml><?xml version="1.0" encoding="utf-8"?>
<Properties xmlns="http://schemas.openxmlformats.org/officeDocument/2006/custom-properties" xmlns:vt="http://schemas.openxmlformats.org/officeDocument/2006/docPropsVTypes"/>
</file>