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1.11.2019,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Chystáte svatbu? Co třeba mezi skalničkami</w:t>
      </w:r>
    </w:p>
    <w:p>
      <w:pPr/>
      <w:r>
        <w:rPr/>
        <w:t xml:space="preserve">Arboretum Paseka se otevírá vždy na jaře a podle počasí. V zimě je zavřeno. Nabízí nejen prohlídky, ale můžete si tady nakoupit některé druhy skalniček a trvalek. Každopádně je tady co obdivovat, různé druhy rostlin tady kvetou po celý rok.</w:t>
      </w:r>
    </w:p>
    <w:p>
      <w:pPr/>
      <w:r>
        <w:rPr/>
        <w:t xml:space="preserve">“Teplé léto bylo, tak samozřejmě fíky nám tady zrály ostošet, čínské datle letos hodně. Melouny, to je každý rok, to je normální. Ale takový i ty stromky málo známý ty albizie tady u nás kvetly, byly úplně báječné letos. Návštěvnost, lidí chodilo dosti, když to tak řeknu, nám to tak stačí. Návštěvnost je tady taková, že lidé se k nám vrací několikrát ročně,” uvádí Radim Slabý z arboreta</w:t>
      </w:r>
    </w:p>
    <w:p>
      <w:pPr/>
      <w:r>
        <w:rPr/>
        <w:t xml:space="preserve">“Chodíme sem několikrát za rok. Dá se říct, že na jaře, v létě a na podzim především. Mimo to tady děláme setkání moravských patriotů, protože pan ing Radim Slabý nás sem pozval a my se tady setkáváme v nádherné přírodě. Je zde nádherný pohled vlastně  do hornomoravského úvalu v těch vrchních partiích arboreta a vlastně kvetou tady nejrůznější skalničky a komu by se to nelíbilo.”</w:t>
      </w:r>
    </w:p>
    <w:p>
      <w:pPr/>
      <w:r>
        <w:rPr/>
        <w:t xml:space="preserve">“My se snažíme tak každý měsíc je na co koukat. Bydlíme vlastně kousek, tak je to taková krásná procházka. Je to tady nejhezčí na jaře kolem velikonoc a na ten podzim.Jak to hezky kvete všechno.”</w:t>
      </w:r>
    </w:p>
    <w:p>
      <w:pPr/>
      <w:r>
        <w:rPr/>
        <w:t xml:space="preserve">“My jsme poprvé tady, my jsme od Litovle a poprvé se chceme podívat, tak jenom spíš tak na procházku s dětma.”</w:t>
      </w:r>
    </w:p>
    <w:p>
      <w:pPr/>
      <w:r>
        <w:rPr/>
        <w:t xml:space="preserve">Nádherně je tady zejména na jaře a na podzim.</w:t>
      </w:r>
    </w:p>
    <w:p>
      <w:pPr/>
      <w:r>
        <w:rPr/>
        <w:t xml:space="preserve">“Podzim je hlavně o barvě listů, to vidíme, ale u nás je takové mimořádné mikroklíma, kdy tady ještě nemrzlo, tak neustále něco tady nám dokvétá. Spousta letniček, ale i trvalek vysokých a hlavně to listí je teď parádní. Krásný, jak jste viděli tam na nějakém stromečku, to třeba zlatavý listíčko dopadne na zem, tak to vypadá jako opravdu zlato,” říká Radim Slabý</w:t>
      </w:r>
    </w:p>
    <w:p>
      <w:pPr/>
      <w:r>
        <w:rPr/>
        <w:t xml:space="preserve">Zamilovaní návštěvníci si v arboretu mohou dokonce uspořádat svatební obřad.</w:t>
      </w:r>
    </w:p>
    <w:p>
      <w:pPr/>
      <w:r>
        <w:rPr/>
        <w:t xml:space="preserve">“Samozřejmě je tady ta možnost, nádherná možnost prostředí vlastně pořádat tady svatbu. Vytvořili jsme jim vlastně takové místečko, lavičku se srdíčkem a jsou tam i lavičky na posezení pro ty další hosty, takže probíhají tady i svatební obřady a je to velice krásné,” chválí si prostředí Radim Slabý z arboreta</w:t>
      </w:r>
    </w:p>
    <w:p>
      <w:pPr/>
      <w:r>
        <w:rPr/>
        <w:t xml:space="preserve">Jen letos si tady řeklo své ano 6 párů. Další svatebčané se sem jezdí profesionálně nafotit.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7963/chystate-svatbu-co-treba-mezi-skalnick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2026-04-15T12:45:47+02:00</dcterms:created>
  <dcterms:modified xsi:type="dcterms:W3CDTF">2026-04-15T12:45:47+02:00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