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boxeři v Havířově ukázali, že umí dát ránu</w:t>
      </w:r>
    </w:p>
    <w:p>
      <w:pPr/>
      <w:r>
        <w:rPr/>
        <w:t xml:space="preserve">Do Havířova přijeli možná budoucí šampioni boxu, a to z Ukrajiny, Polska, Slovenska a samozřejmě nechyběli čeští borci. Na turnaji se do ringu postavily děti různých věkových a váhových kategorií.</w:t>
      </w:r>
    </w:p>
    <w:p>
      <w:pPr/>
      <w:r>
        <w:rPr/>
        <w:t xml:space="preserve">“Bojuje školní mládež, kadeti, junioři. Váhové kategorie od těch nejmenších 27, 32 kg až po tu 75 kg, kde bojuje David Polák hlavní zápas,” řekl trenér klubu Box Havířov a organizátor turnaje Jaroslav Kubíček.</w:t>
      </w:r>
    </w:p>
    <w:p>
      <w:pPr/>
      <w:r>
        <w:rPr/>
        <w:t xml:space="preserve">“Dnešní zápas jsem prohrála 3:0 na body. Neboxovalo se mi dobře. Věnuji se tomu rok a půl a k boxu mě přivedl otec a brácha,” řekla Tereza Kišová, domácí boxerka.</w:t>
      </w:r>
    </w:p>
    <w:p>
      <w:pPr/>
      <w:r>
        <w:rPr/>
        <w:t xml:space="preserve">“Přijel jsem se třemi svěřenci. Máme tři zápasy. Dva z toho jsou se zahraničními borci z Ukrajiny. Jeden jsme vyhráli,” řekl trenér klubu Opava Rivals Petr Glovčík.</w:t>
      </w:r>
    </w:p>
    <w:p>
      <w:pPr/>
      <w:r>
        <w:rPr/>
        <w:t xml:space="preserve">“Vyhrál jsem 5:0 na body proti reprezentantovi z Česka. Byl to dobrý soupeř,” dodal slovenský boxer Samuel Horváth.</w:t>
      </w:r>
    </w:p>
    <w:p>
      <w:pPr/>
      <w:r>
        <w:rPr/>
        <w:t xml:space="preserve">“Havířov má krásnou sportovní událost a doufám, že z toho bude tradice,” doplnil primátor Havířova Josef Bělica (ANO).</w:t>
      </w:r>
    </w:p>
    <w:p>
      <w:pPr/>
      <w:r>
        <w:rPr/>
        <w:t xml:space="preserve">Velký turnaj čeká i samotného organizátora a trenéra mládeže Jaroslava Kubíčka, který se připravuje do pražské Lucerny. Do ringu vstoupí s několikanásobným šampionem Romanem Kracíkem.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967/mali-boxeri-v-havirove-ukazali-ze-umi-dat-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2026-05-13T22:00:21+02:00</dcterms:created>
  <dcterms:modified xsi:type="dcterms:W3CDTF">2026-05-13T22:00:21+02:00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