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u novojičínských škol mají hlídat dobrovolní strážci.  Mohou to být senioři nebo nezaměstnaní</w:t>
      </w:r>
    </w:p>
    <w:p>
      <w:pPr/>
      <w:r>
        <w:rPr/>
        <w:t xml:space="preserve">U přechodů pro chodce v blízkosti základních škol hlídkují v Novém Jičíně strážníci téměř každý den, nicméně ve městě je pět školních budov a zajistit tuto službu pravidelně u všech přechodů ze všech přístupných stran není kapacitně možné.</w:t>
      </w:r>
    </w:p>
    <w:p>
      <w:pPr/>
      <w:r>
        <w:rPr/>
        <w:t xml:space="preserve">“Pokud máme plně obsazenou směnu plus rajonové strážníky, tak jsme schopni zabezpečit zhruba pět přechodů v bezprostřední blízkosti škol. Vytipováno jich máme jedenáct. Takže tady se nabízí  ta možnost, že zbývající přechody by byly obsazeny touto službou,” uvedl Daniel Rýdel, ředitel MP Nový Jičín. </w:t>
      </w:r>
    </w:p>
    <w:p>
      <w:pPr/>
      <w:r>
        <w:rPr/>
        <w:t xml:space="preserve">Z řad veřejnosti tedy městská policie potřebuje 5 strážců, kteří budou ochotni stát u přiděleného přechodu ve školní dny o 7 do 8 hodin ráno. </w:t>
      </w:r>
    </w:p>
    <w:p>
      <w:pPr/>
      <w:r>
        <w:rPr/>
        <w:t xml:space="preserve">“Tuto službu by mohli například vykonávat rodiče na mateřské dovolené, senioři nebo nezaměstnaní. Jedinou podmínkou je zdravotní způsobilost, kterou musí potvrdit lékař,” doplnila Marie Machková, tisková mluvčí MěÚ Nový Jičín.</w:t>
      </w:r>
    </w:p>
    <w:p>
      <w:pPr/>
      <w:r>
        <w:rPr/>
        <w:t xml:space="preserve">Zájemci se mohou hlásit prostřednictvím e-mailu nebo osobně přímo v sídle městské policie na Divadelní ulici.</w:t>
      </w:r>
    </w:p>
    <w:p>
      <w:pPr/>
      <w:r>
        <w:rPr/>
        <w:t xml:space="preserve"> “Podstatou zřízení této služby byly četné podněty občanů na řešení dopravní situace v bezprostřední blízkosti škol, máme i některé informace přímo od ředitelů některých škol,”  Daniel Rýdel, ředitel MP Nový Jičín. </w:t>
      </w:r>
    </w:p>
    <w:p>
      <w:pPr/>
      <w:r>
        <w:rPr/>
        <w:t xml:space="preserve">Město strážcům přechodů zajistí odborné proškolení. Služba by měla začít fungovat od nového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89/prechody-u-novojicinskych-skol-maji-hlidat-dobrovolni-strazci--mohou-to-byt-seniori-nebo-ne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2026-06-30T10:06:48+02:00</dcterms:created>
  <dcterms:modified xsi:type="dcterms:W3CDTF">2026-06-30T10:06:48+02:00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