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8.11.2019,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přijelo do Nového Jičína informovat o rekonstrukci D48.  Na zprovoznění mostu u Libhoště si lidé budou muset počkat více než rok</w:t>
      </w:r>
    </w:p>
    <w:p>
      <w:pPr/>
      <w:r>
        <w:rPr/>
        <w:t xml:space="preserve">Rekonstrukce silnice I/48 na dálnici začala mezi Rybím a Rychalticemi v červenci 2017. Stavět se bude do konce roku 2020. Řidiči tudy více než dva roky jezdí v jednom pruhu a musí počítat s uzavírkami. A brzy je čeká další omezení, ve směru na Bělotín. S podrobnými informacemi o projektech přijeli do Nového Jičína informovat veřejnost pracovníci ŘSD.</w:t>
      </w:r>
    </w:p>
    <w:p>
      <w:pPr/>
      <w:r>
        <w:rPr/>
        <w:t xml:space="preserve">“Ta zátěž na tu místní logistiku je, Občané se musí srozumět s tím, že jsou objížďky, že se nedostanou všude, kam se dříve dostali. Jsou to omezení a myslím si, že ty lidi to zajímá,” uvedl Martin Swiatkowski, ŘSD, správa Ostrava.  </w:t>
      </w:r>
    </w:p>
    <w:p>
      <w:pPr/>
      <w:r>
        <w:rPr/>
        <w:t xml:space="preserve">“Zajímá nás úsek Rybí - Rychaltice, protože bydlíme v LIbhošti,” sdělila žena, která přišla s pracovníky ŘSD diskutovat. “Termín, kdy se tam bude jezdit po tom mostě,” přidal se vedle stojící muž. </w:t>
      </w:r>
    </w:p>
    <w:p>
      <w:pPr/>
      <w:r>
        <w:rPr/>
        <w:t xml:space="preserve">Dopravu v rekonstruovaném úseku silnice I/48 u Nového Jičína nejvíce komplikuje stavba nového mostu, který stále nelze napojit na již opravenou polovinu komunikace.  </w:t>
      </w:r>
    </w:p>
    <w:p>
      <w:pPr/>
      <w:r>
        <w:rPr/>
        <w:t xml:space="preserve">“Je to tam komplikované s napojením na tu silnici druhé třídy, takže to zůstává ve stavu, v jakém to je. Dokončení je opravdu až v prosinci 2020,” konstatoval Martin Swiatkowski z ŘSD.  </w:t>
      </w:r>
    </w:p>
    <w:p>
      <w:pPr/>
      <w:r>
        <w:rPr/>
        <w:t xml:space="preserve">   Lidé se ale zajímali také o další úseky, které se často týkaly jejich bydliště. </w:t>
      </w:r>
    </w:p>
    <w:p>
      <w:pPr/>
      <w:r>
        <w:rPr/>
        <w:t xml:space="preserve">“Obchvat Kunína a Šenova,” prozradila svůj zájem další žena. “Jestli už je zprovozněný úsek přes Příbor na letiště,” ukázal na mapě příchozí muž. </w:t>
      </w:r>
    </w:p>
    <w:p>
      <w:pPr/>
      <w:r>
        <w:rPr/>
        <w:t xml:space="preserve">Zástupci Ředitelství silnic a dálnic odpovídali na na dotazy lidí tři hodiny.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050/rsd-prijelo-do-noveho-jicina-informovat-o-rekonstrukci-d48--na-zprovozneni-mostu-u-libhoste-si-lide-budou-muset-pockat-vice-nez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2026-07-15T15:06:55+02:00</dcterms:created>
  <dcterms:modified xsi:type="dcterms:W3CDTF">2026-07-15T15:06:55+02:00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