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partnerské město Orlové Námestovo má co nabídnout zejména v oblasti turismu</w:t>
      </w:r>
    </w:p>
    <w:p>
      <w:pPr/>
      <w:r>
        <w:rPr/>
        <w:t xml:space="preserve">Takto z ptačí perspektivy vypadá slovenské město Námestovo. Město s osmi tisíci obyvateli leží přímo u Oravské přehrady. V létě Námestovo navštívili zástupci orlovské radnice, aby předjednali vzájemnou spolupráci. V Domě kultury pak byla mezi městy podepsaná dohoda o partnerství.</w:t>
      </w:r>
    </w:p>
    <w:p>
      <w:pPr/>
      <w:r>
        <w:rPr/>
        <w:t xml:space="preserve">Zástupci Námestova podepsali dohodu v Orlové v rámci výstavy spolkové a klubové činnosti, která se jim velice líbila a shlédli také vystoupení dětí a mládeže.</w:t>
      </w:r>
    </w:p>
    <w:p>
      <w:pPr/>
      <w:r>
        <w:rPr/>
        <w:t xml:space="preserve">“Město se vybralo z jednoho prostého důvodu. Zjistili jsme, že v Česku nemají žádného partnera, teda mají Humpolec, ale ten je od nich hodně daleko. A druhým důvodem bylo to, že má podobný osud Orlové. Tam dvě třetiny města zalila Oravská přehrada a nám město zničilo hornictví. To je takový podobný osud. Oni mají také polovinu města nově postavenou a to nás spojilo. Ještě tam byl jeden důvod, že naše jediné partnerské město Čechovice-Dědice už s tímto městem dlouhodobě spolupracují. Je to takový trojúhelník tří partnerských měst, které spolu chytají projekty. A to je ten velký přínos, který máme,” řekl starosta Orlové Miroslav Chlubna (NEZ+Změna pro lidi).</w:t>
      </w:r>
    </w:p>
    <w:p>
      <w:pPr/>
      <w:r>
        <w:rPr/>
        <w:t xml:space="preserve">I primátor Námestova vidí spolupráci v různých oblastech.</w:t>
      </w:r>
    </w:p>
    <w:p>
      <w:pPr/>
      <w:r>
        <w:rPr/>
        <w:t xml:space="preserve">“Já si ji představuji v různých oblastech. Sport, kultura, senioři, projektová spolupráce. Myslím, že když v těchto oblastech začneme spolupráci, bude to velmi dobře. Sport a kultura, turistika, cestovní ruch to vše máme my rozvinuté i vy. Vy jste sice větší město, ale máme si navzájem co nabídnout,” řekl primátor Námestova Milan Hubík (NEZ).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70/nove-partnerske-mesto-orlove-namestovo-ma-co-nabidnout-zejmena-v-oblasti-tur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2026-07-06T00:16:06+02:00</dcterms:created>
  <dcterms:modified xsi:type="dcterms:W3CDTF">2026-07-06T00:16:06+02:00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