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12.11.2019,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vzpomínají na události sametové revoluce venkovní výstavou</w:t>
      </w:r>
    </w:p>
    <w:p>
      <w:pPr/>
      <w:r>
        <w:rPr/>
        <w:t xml:space="preserve">Osmpanelů, které rekapitulují události sametové revoluce v Opavěmuseli minout ti, kteří procházeli v poslední době Hornímnáměstím. Mladí se u nich zastaví ze zvědavosti, pamětnícimnohdy zkoumají, zda se na fotografiích nepoznají.</w:t>
      </w:r>
    </w:p>
    <w:p>
      <w:pPr/>
      <w:r>
        <w:rPr/>
        <w:t xml:space="preserve">Rokpřípravy této výstavě zasvětili historik František Švábenickýa sběratel fotografiíJan Dlugoš. Snažili se vybrat snímky, které by co nejlépesametovou revoluci v Opavě vystihly. Dát dohromady výstavu opoměrně nedávné historii ale nebylo vůbec jednoduché.Originální materiál se sháněl těžko.</w:t>
      </w:r>
    </w:p>
    <w:p>
      <w:pPr/>
      <w:r>
        <w:rPr/>
        <w:t xml:space="preserve">„Pamětnícise nám na základě výzev, kteréjsme do tisku i na internet zadávali zhruba rok,téměř žádní neozvali. Možná bychnapočítal dva lidi,“ vzpomíná Dlugoš.</w:t>
      </w:r>
    </w:p>
    <w:p>
      <w:pPr/>
      <w:r>
        <w:rPr/>
        <w:t xml:space="preserve">Autořivýstavy museli nakonec využít dokumenty ze opavskéhoarchivu a pak také z fondu sběratele Jana Dlugoše. K dispoziciměli na dvě stovky snímků. Výběr z nich teď v centruOpavy připomínají demonstrace na náměstí, debaty ve Slezském divadle i naději vevěci budoucí, kterou lidé s cinkajícími klíči a s prstysloženými v symbolu vítězného véčka  měli.</w:t>
      </w:r>
    </w:p>
    <w:p>
      <w:pPr/>
      <w:r>
        <w:rPr/>
        <w:t xml:space="preserve">„Žádnáexpozice, výstava takto složité problémy, které prostoupilygeneracemi, a rozdělovaly společnost nedokáže zcelapřiblížit a vysvětlit,“ říkáŠvábenický </w:t>
      </w:r>
    </w:p>
    <w:p>
      <w:pPr/>
      <w:r>
        <w:rPr/>
        <w:t xml:space="preserve">Atmosférusametové revoluce v Opavě připomene také dokuments audiozáznamy z demonstrací,a to 17. listopadu od  19,00hod. v opavském Kině Mír.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05/opavane-vzpominaji-na-udalosti-sametove-revoluce-venkovni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2026-07-11T04:18:34+02:00</dcterms:created>
  <dcterms:modified xsi:type="dcterms:W3CDTF">2026-07-11T04:18:34+02:00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