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15.11.2019,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Svatomartinský průvod v Loučce</w:t>
      </w:r>
    </w:p>
    <w:p>
      <w:pPr/>
      <w:r>
        <w:rPr/>
        <w:t xml:space="preserve">Listopadové odpoledne sice nenabídlo příliš pěkné počasí, přesto se rodiny s dětmi nechaly zlákat na program, který v Loučce připravili sami místní občané. Konal se  zde první ročník příjezdu svatého Martina s lampionovým průvodem a dalším doprovodným programem se spolkem strážci Guardians. </w:t>
      </w:r>
    </w:p>
    <w:p>
      <w:pPr/>
      <w:r>
        <w:rPr/>
        <w:t xml:space="preserve">“Máme tady poníky, pak tady máme nějaké soutěže pro děti, malování na obličej, bude tady opékání, lampiony,” uvedl Aleš Elicer, člen osadního výboru v Loučce.</w:t>
      </w:r>
    </w:p>
    <w:p>
      <w:pPr/>
      <w:r>
        <w:rPr/>
        <w:t xml:space="preserve">“V průběhu roku toto už je desátá akce, ještě nám letos chybí dvě, adventní koncert a sportovní odpoledne pro seniory.  Toto je nová akce, přišli s tím kolegové z osadního výboru. Protože jsme na to sehnali peníze od města, tak jsme tuto akci pro děti i dfospělé uskutečnili. Přestože není příznivé počasí, lidé přišli, děti se účastní lampionového průvodu a akce nakonec dopadne dobře,” doplnil Jaroslav Kotas (KSČM), předseda osadního výboru v Loučce. </w:t>
      </w:r>
    </w:p>
    <w:p>
      <w:pPr/>
      <w:r>
        <w:rPr/>
        <w:t xml:space="preserve">“Děláme to hlavně pro děti, ať jsme nějaká komunita skrze ty děti,” podotkl Aleš Elicer. </w:t>
      </w:r>
    </w:p>
    <w:p>
      <w:pPr/>
      <w:r>
        <w:rPr/>
        <w:t xml:space="preserve">Když se setmělo, přijel účastníky akce pozdravit svatý Martin  na bílém koni. Dětem i ostatním přítomným tatko skupina Gardiens připomněla historii, která se k tomuto světci váže. </w:t>
      </w:r>
    </w:p>
    <w:p>
      <w:pPr/>
      <w:r>
        <w:rPr/>
        <w:t xml:space="preserve">Nakonec si kousek světla od svatého Martina odneslo každé z dítek, když se na závěr všichni vydali na lampionový průvod.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138/svatomartinsky-pruvod-v-lou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2026-05-10T13:39:58+02:00</dcterms:created>
  <dcterms:modified xsi:type="dcterms:W3CDTF">2026-05-10T13:39:58+02:00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