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s pohádkou</w:t>
      </w:r>
    </w:p>
    <w:p>
      <w:pPr/>
      <w:r>
        <w:rPr/>
        <w:t xml:space="preserve">“Společně s muchomůrkou, tedy mnou hříbečkem, se všichni vydáme tady z krásného náměstí do Smetanových sadů, kde děti čeká odměna. Odměna v podobě Křemílka a Mochomůrky a jednoho hudebního vystoupení. Děti ještě dostanou sladkou odměnu a něco na památku,” uvedla  Zuzana Rosová, RC Mozaika. </w:t>
      </w:r>
    </w:p>
    <w:p>
      <w:pPr/>
      <w:r>
        <w:rPr/>
        <w:t xml:space="preserve">“Rodiny s malými i většími dětmi mají o tyto akce čím dál tím větší zájem, mají rádi místní komunitu, Nový Jičín a hlavně být spolu,” dodala Zuzana Rosová. </w:t>
      </w:r>
    </w:p>
    <w:p>
      <w:pPr/>
      <w:r>
        <w:rPr/>
        <w:t xml:space="preserve">Mozaika připravuje pro veřejnost v průběhu roku také další zábavné i vzdělávací akce pro rodiny s dětmi. V létě je to oblíbený Pohádkový les na Skalkách. Teď na podzim to byla První pomoc u malých dětí aneb rodič záchranář a Den zdraví ve spolupráci s Krajskou hygienickou stanicí. První adventní neděli pořádá ve Středisku volného času Fokus setkání se svatým Mikulášem.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142/lampionovy-pruvod-s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2026-05-15T03:10:23+02:00</dcterms:created>
  <dcterms:modified xsi:type="dcterms:W3CDTF">2026-05-15T03:10:23+02:00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