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Těžké kamiony na rekonstruovanou I/48 nesmí</w:t>
      </w:r>
    </w:p>
    <w:p>
      <w:pPr/>
      <w:r>
        <w:rPr/>
        <w:t xml:space="preserve">Policejní hlídky stojí na začátku úseku opravované silnice u Nového Jičína, která více než dva roky prochází rekonstrukcí na dálnici D48. Od 1. listopadu tu platí zákaz vjezdu kamionů nad 12 tun. Důvodem je špatně sjízdná křižovatka, která je v tomto místě klíčová. Těžké kamiony v případě náledí nebo sněhové pokrývky mohou zůstat v kopci stát a silnici zcela zablokují.  </w:t>
      </w:r>
    </w:p>
    <w:p>
      <w:pPr/>
      <w:r>
        <w:rPr/>
        <w:t xml:space="preserve">“Kontroly zákazu vjezdu do označeného úseku začaly 4. listopadu. Bylo  zastaveno celkem 103 řidičů kamionů a byla jim uložena bloková pokuta  ve výši 159 tisíc 900 korun,” uvedl Jaromír Stecula, vedoucí Dopravního inspektorátu Nový Jičín. </w:t>
      </w:r>
    </w:p>
    <w:p>
      <w:pPr/>
      <w:r>
        <w:rPr/>
        <w:t xml:space="preserve">Během patnácti minut, kdy se jedné z dopravních kontrol účastnil i štáb naší televize, policisté zachytili 3 řidiče, kteří zákaz porušili. </w:t>
      </w:r>
    </w:p>
    <w:p>
      <w:pPr/>
      <w:r>
        <w:rPr/>
        <w:t xml:space="preserve">“Nějaké značení tam bylo, něco jsem asi přehlédl, protože já jsem spíš dával pozor, ať si tam někde nerozbiju hubu, protože je tu dost chaos,” reagoval jeden z přistižených řidičů. </w:t>
      </w:r>
    </w:p>
    <w:p>
      <w:pPr/>
      <w:r>
        <w:rPr/>
        <w:t xml:space="preserve">“Viděl jsem tam značení, ale jezdím tady do Příbora do firmy, takže je pokuta,” přidal se další řidič. </w:t>
      </w:r>
    </w:p>
    <w:p>
      <w:pPr/>
      <w:r>
        <w:rPr/>
        <w:t xml:space="preserve">“O omezení jsou účastníci silničního provozu vyrozuměni přechodným dopravním značením a objízdné trasy jsou zřetelně vyznačeny. Informace o této uzávěře je zveřejněna rovněž na Národním dopravním informačním centru,” dodal Jaromír Stecula.   </w:t>
      </w:r>
    </w:p>
    <w:p>
      <w:pPr/>
      <w:r>
        <w:rPr/>
        <w:t xml:space="preserve">Podle vedoucího dopravního inspektorátu budou kontroly na vymezeném úseku silnice pokračovat po celé zimní období. Stejné omezení tu platilo i před rokem. Hlídkovat zde budou nadále nejen dopravní policisté z Nového JIčína, ale také jejich kolegové z krajské dopravky.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11/tezke-kamiony-na-rekonstruovanou-i48-nes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2026-07-02T14:27:17+02:00</dcterms:created>
  <dcterms:modified xsi:type="dcterms:W3CDTF">2026-07-02T14:27:17+02:00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