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22.11.2019, 08:21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 Danuši Pytlíkovou nezastavila, naopak v ní rozvinula touhu tvořit</w:t>
      </w:r>
    </w:p>
    <w:p>
      <w:pPr/>
      <w:r>
        <w:rPr/>
        <w:t xml:space="preserve">Mánesovu síň městského domu kultury zaplnily v těchto dnech obrazy a výrobky výtvarnice Danuše Pytlíkové. Jde o autorku, která po překonání těžkých zdravotních obtížích objevila v sobě sílu a dar tvořit hned několika technikami. Jednou z nich, tou nejhlavnější je enkaustika, ke které se dostala přibližně před třemi lety.</w:t>
      </w:r>
    </w:p>
    <w:p>
      <w:pPr/>
      <w:r>
        <w:rPr/>
        <w:t xml:space="preserve">"Často sedám k té enkaustice a ani nevím, co namaluju, ale vyjde z toho pěkný obrázek. Většinu z toho, co chci namalovat můžu ovlivnit, ale někdy zůstanu v úžasu, co se mi ukáže pod zvednutou žehličkou," řekla Danuše Pytlíková.</w:t>
      </w:r>
    </w:p>
    <w:p>
      <w:pPr/>
      <w:r>
        <w:rPr/>
        <w:t xml:space="preserve">A to bylo také v případě jejího úplně prvního obrazu. na výstavě ho najdete. Nazvala ho Požehnání, viděla v něm odpověď na to, že si vybrala správnou cestu.</w:t>
      </w:r>
    </w:p>
    <w:p>
      <w:pPr/>
      <w:r>
        <w:rPr/>
        <w:t xml:space="preserve">Ve většině obrazů najdou návštěvníci výstavy krajiny, paní Danuše do nich velmi ráda komponuje i cesty vedoucí do neznáma.</w:t>
      </w:r>
    </w:p>
    <w:p>
      <w:pPr/>
      <w:r>
        <w:rPr/>
        <w:t xml:space="preserve">Další techniky, kterým se věnuje, je paličkování a patchwork. Enkaustika je ale její srdcová záležitost.</w:t>
      </w:r>
    </w:p>
    <w:p>
      <w:pPr/>
      <w:r>
        <w:rPr/>
        <w:t xml:space="preserve">"Já jsem po operaci mozku začala malovat a moc mě to těší a naplňuje a relaxuje, proto je ta enkaustika nejdůležitější pro mě. Patchwork vyplynul z mé potřeby rehabilitovat ruku, protože tam zapícháváte tisíce a tisíce a tisíce špendlíků, takže se ta ruka zlepšit musí, i kdyby nechtěla," dodala.</w:t>
      </w:r>
    </w:p>
    <w:p>
      <w:pPr/>
      <w:r>
        <w:rPr/>
        <w:t xml:space="preserve">Výtvarnice Danuše Pytlíková vystavuje svou tvorbu potřetí, v Karviné jde ale o její první větší expozici. Autorka má před sebou další výzvu - ráda by vyzkoušela akvarel, akryl a olejomalbu. Mimochodem, její první olejomalbu na výstavě také najdete. Díla Danuše Pytlikové si můžete prohlédnout do 19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226/nemoc-danusi-pytlikovou-nezastavila-naopak-v-ni-rozvinula-touhu-tvor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2026-05-08T07:58:40+02:00</dcterms:created>
  <dcterms:modified xsi:type="dcterms:W3CDTF">2026-05-08T07:58:40+02:00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