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od Sametové revoluce: události 17. 11. 1989 si připomněli i na 4. ZŠ ve F-M</w:t>
      </w:r>
    </w:p>
    <w:p>
      <w:pPr/>
      <w:r>
        <w:rPr/>
        <w:t xml:space="preserve">Základní škola Komenského se připojila k oslavám 30. výročí sametové revoluce. U této příležitosti připravila pro své žáky projektový den. </w:t>
      </w:r>
    </w:p>
    <w:p>
      <w:pPr/>
      <w:r>
        <w:rPr/>
        <w:t xml:space="preserve">“Jsme škola, která hodně pracuje na projektech. Jedním z těch projektů je i ten k nedělnímu výročí 17. listopadu. Děti pracovaly na tom projektu už od září. Už v loňském roce jsme si připomínali významné osmičky v naší historii a toto už je jakýsi závěr toho velkého projektu. Ve třídách probíhaly diskuze, děti debatovaly s rodiči, byly v terénu, žákovský parlament navštěvoval významné osobnosti, kterému sdělovali své prožitky tady z města nebo odjinud. Výsledek toho dnešního projektu bude ještě pokračovat, poněvadž ho budou prezentovat ve svým filmových projekcích, které si žáci připravili, mají to jakou zpravodajství o tom, co u nás ve škole probíhá a jak si připomněli výročí, které nelze zapomenout a pominout,” uvedla ředitelka školy Šárka Nahodilová.</w:t>
      </w:r>
    </w:p>
    <w:p>
      <w:pPr/>
      <w:r>
        <w:rPr/>
        <w:t xml:space="preserve">Pro žáky byly během dne připraveny zajímavé přednášky, promítání filmu spojeného s besedou s pamětníkem a proběhla dokonce i dobová módní přehlídka. </w:t>
      </w:r>
    </w:p>
    <w:p>
      <w:pPr/>
      <w:r>
        <w:rPr/>
        <w:t xml:space="preserve">V rámci projektového dne žáci prošli také několika stanovišti, kde na ně čekaly úkoly.</w:t>
      </w:r>
    </w:p>
    <w:p>
      <w:pPr/>
      <w:r>
        <w:rPr/>
        <w:t xml:space="preserve">“Na tomto stanovišti děti kreslí různé věci z dob 80. let a z nynějška, kdy ukazují, jak se za těch 30. let věci změnily,” popsala učitelka ZŠ Komenského Gabriela Švarcová.</w:t>
      </w:r>
    </w:p>
    <w:p>
      <w:pPr/>
      <w:r>
        <w:rPr/>
        <w:t xml:space="preserve">Anketa, žáci ZŠ Komenského: 1.”My kreslíme, jak se v dřívější době popravovali lidé, a teď se zavírají jen do vězení.” 2. “Já tu tvořím, jak se kdysi telefonovalo a jak se telefonuje v dnešní době.”</w:t>
      </w:r>
    </w:p>
    <w:p>
      <w:pPr/>
      <w:r>
        <w:rPr/>
        <w:t xml:space="preserve">“Když žáci absolvují všechna ta stanoviště, vyvodí si rozdíly. Ten kontrast toho, jak to bylo kdysi a co máme dnes,” řekla učitelka ZŠ Komenského Karolína Lepíková.</w:t>
      </w:r>
    </w:p>
    <w:p>
      <w:pPr/>
      <w:r>
        <w:rPr/>
        <w:t xml:space="preserve">Pomyslným vrcholem dne bylo shromáždění celé školy u "lípy", kdy si žáci společně připomněli písně patřící listopadu 1989 a konal se i krátký projev vedení školy a města. </w:t>
      </w:r>
    </w:p>
    <w:p>
      <w:pPr/>
      <w:r>
        <w:rPr/>
        <w:t xml:space="preserve">“Já bych chtěl poděkovat všem zaměstnancům školy, kteří si společně s žáky připravili nádherný a originální program k připomenutí událostí, které se před 30 lety staly okolo 17. listopadu. Chtěl bych říct, že demokracie je třeba si vážit, je třeba ji chránit, ale také myslet na to, že i demokracie má určité hranice, kdy svoboda a práva jedince sahají pouze tam, kde začínají práva a svoboda jedince jiného,” sdělil náměstek primátora Frýdku-Místku Pavel Machala.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36/30-let-od-sametove-revoluce-udalosti-17-11-1989-si-pripomneli-i-na-4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2026-07-11T05:33:22+02:00</dcterms:created>
  <dcterms:modified xsi:type="dcterms:W3CDTF">2026-07-11T05:33:22+02:00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