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zmapovala historii svých divadel. Vše je pohromadě na internetu</w:t>
      </w:r>
    </w:p>
    <w:p>
      <w:pPr/>
      <w:r>
        <w:rPr/>
        <w:t xml:space="preserve">Ostrava je zase unikátní. Jako první město v zemi kompletně zmapovala historii svých profesionálních divadel. Všechny informace byly uloženy na internetové stránky divadelniarchiv.cz a jsou dostupné každému, kdo má zájem. "Je tam možno najít historii všech česky mluvících ostravských divadel od roku 1919," potvrzuje ředitel NDM Jiří Nekvasil. </w:t>
      </w:r>
    </w:p>
    <w:p>
      <w:pPr/>
      <w:r>
        <w:rPr/>
        <w:t xml:space="preserve">Práce na kompletním zmapování historie ostravských divadel trvaly deseti lidem dva roky a stály ostravský magistrát 2 miliony korun. Pomáhali i studenti z Opavy, Olomouce a Brna. "Je to naprosto ojedinělý projekt v rámci České republiky a možná i Evropy. Bude to stát i nějaké provozní náklady, ale já jsem přesvědčen, že to budou velice účelově a smysluplně vynaložené peníze," uvádí náměstek primátora Zbyněk Pražák.</w:t>
      </w:r>
    </w:p>
    <w:p>
      <w:pPr/>
      <w:r>
        <w:rPr/>
        <w:t xml:space="preserve">Práce na divadelním archivu ale zdaleka nekončí. Existuje ještě mnoho materiálů, hlavně fotografií, které zatím nebyly určeny. V tom pomáhají například bývalí zaměstnanci divadel. Natáčí se také další záznamy s pamětníky a doplňují se i nové údaje.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301/ostrava-zmapovala-historii-svych-divadel-vse-je-pohromade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2026-07-09T02:31:07+02:00</dcterms:created>
  <dcterms:modified xsi:type="dcterms:W3CDTF">2026-07-09T02:31:07+02:00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