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8.12.2019, 10:11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Je to tady lepší než v Praze, komentovali atmosféru lidé při rozsvícení vánočního stromu</w:t>
      </w:r>
    </w:p>
    <w:p>
      <w:pPr/>
      <w:r>
        <w:rPr/>
        <w:t xml:space="preserve">Tisíce lidí si nenechaly ujít nedělní vánoční program v prostranství u Moravy. Atmosféra byla opravdu sváteční. Na pódiu vystoupili hosté, nechyběla stánky s voňavým punčem. Před sedmnáctou hodinou zástupci radnice zapálili na adventním věnci první svíčku a pak už nastalo odpočítávání a rozsvícení vánočního stromu.</w:t>
      </w:r>
    </w:p>
    <w:p>
      <w:pPr/>
      <w:r>
        <w:rPr/>
        <w:t xml:space="preserve">“Je to začátek období, které má být obdobím klidu, pohody. Lidé by se neměli stresovat, ale užívat si tu atmosféru. A o to se snaží i město. Zase jsem mile překvapený kolik Orlováků dorazilo tady za námi. Máme tady šest stánků, další dva jsou u kulturního domu. Máme tady pódium, hned kousek vedle je udělané kluziště. Máme tady i zvířata pro děti. Myslím, že toho je hodně a máme i velblouda,” řekl starosta Orlové Miroslav Chlubna (NEZ+Změna pro lidi).</w:t>
      </w:r>
    </w:p>
    <w:p>
      <w:pPr/>
      <w:r>
        <w:rPr/>
        <w:t xml:space="preserve">“Já jsem se přišla podívat a je to pěkné. Lepší jak v Praze,” řekla obyvatelka Orlové.</w:t>
      </w:r>
    </w:p>
    <w:p>
      <w:pPr/>
      <w:r>
        <w:rPr/>
        <w:t xml:space="preserve">“Stromeček je fajn a na Vánoce se už těším,” řekl chlapec.</w:t>
      </w:r>
    </w:p>
    <w:p>
      <w:pPr/>
      <w:r>
        <w:rPr/>
        <w:t xml:space="preserve">“Je to super. Tolik lidí jsem ani neočekávala. Vánoce jsou období míru, štěstí, lásky,” dodala žena.</w:t>
      </w:r>
    </w:p>
    <w:p>
      <w:pPr/>
      <w:r>
        <w:rPr/>
        <w:t xml:space="preserve">Nezbývá než popřát krásné prožití předvánočního období i od nás.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11000018414/je-to-tady-lepsi-nez-v-praze-komentovali-atmosferu-lide-pri-rozsviceni-vanocniho-strom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2026-05-21T14:23:20+02:00</dcterms:created>
  <dcterms:modified xsi:type="dcterms:W3CDTF">2026-05-21T14:23:20+02:00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