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Mar. Hor se dočkali prvních vánočních trhů. Podívejte se, jak to na nich vypadá</w:t>
      </w:r>
    </w:p>
    <w:p>
      <w:pPr/>
      <w:r>
        <w:rPr/>
        <w:t xml:space="preserve">Na zrekonstruovaném Mariánském náměstí zavládla vánoční atmosféra. Už od prvního prosincového týdne se tam během celého adventu konají vůbec první vánoční trhy Mariánských Hor a Hulvák. Občané obvodu zde také poprvé rozsvítili svůj vánoční strom.</w:t>
      </w:r>
    </w:p>
    <w:p>
      <w:pPr/>
      <w:r>
        <w:rPr/>
        <w:t xml:space="preserve">“Nám se podařilo zrekonstruovat mariánské náměstí a chceme ho proto takto využívat, letos je to poprvé a dále pak každý rok. Součástí trhů je doprovodný program a odhalení nového dřevěné betlému. Ten si lidé vybrali v rámci participativního rozpočtu. Letos odhalíme první figury a každý rok jej pak budeme doplňovat,” sdělil starosta MOb Mariánské Hory a Hulváky Patrik Hujdus.</w:t>
      </w:r>
    </w:p>
    <w:p>
      <w:pPr/>
      <w:r>
        <w:rPr/>
        <w:t xml:space="preserve">Po dobu vánočních trhů si mohou lidé nakoupit tradiční vánoční zboží, které trhovci nabízejí ve třinácti vyzdobených dřevěných stáncích. </w:t>
      </w:r>
    </w:p>
    <w:p>
      <w:pPr/>
      <w:r>
        <w:rPr/>
        <w:t xml:space="preserve">“My jsme krámek Tvůrčí dílna, prodáváme šité výrobky, máme tu rolničky a baňky, které ručně malujeme,” řekla trhovkyně Kamila Rybková.</w:t>
      </w:r>
    </w:p>
    <w:p>
      <w:pPr/>
      <w:r>
        <w:rPr/>
        <w:t xml:space="preserve">Vrchol prvních vánočních trhů přijde v neděli 22. prosince, kdy zahrají dva swingové orchestry a dostane se i na požehnání faráře místní farnosti.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18432/obyvatele-mar-hor-se-dockali-prvnich-vanocnich-trhu-podivejte-se-jak-to-na-nich-vyp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2026-07-08T22:53:08+02:00</dcterms:created>
  <dcterms:modified xsi:type="dcterms:W3CDTF">2026-07-08T22:53:08+02:00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