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15.12.2019,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to vražda? V kolonii Šídlovec v Hrabové policisté vyšetřují násilný trestný čin</w:t>
      </w:r>
    </w:p>
    <w:p>
      <w:pPr/>
      <w:r>
        <w:rPr/>
        <w:t xml:space="preserve">Na oficiálním policejním twitteru se po půl sedmé večer objevilo vyjádření: "V Ostravě Hrabové došlo dnešního dne k násilnému  trestnému činu, při kterém utrpěla jedna osoba smrtelné zranění. V souvislosti s tímto  trestným  činem policisté zadrželi jednu podezřelou osobu. Na místě činu v tuto chvíli  probíhají  procesní úkony." Tyto informace potvrdila i krajská policejní mluvčí Karolína Bělounková.  </w:t>
      </w:r>
    </w:p>
    <w:p>
      <w:pPr/>
      <w:r>
        <w:rPr/>
        <w:t xml:space="preserve">Zjišťujeme další podrobnosti.</w:t>
      </w:r>
    </w:p>
    <w:p>
      <w:pPr/>
      <w:r>
        <w:rPr/>
        <w:t xml:space="preserve">Foto a video: David Buršík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21/byla-to-vrazda-v-kolonii-sidlovec-v-hrabove-policiste-vysetruji-nasilny-trestny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2026-07-07T12:41:31+02:00</dcterms:created>
  <dcterms:modified xsi:type="dcterms:W3CDTF">2026-07-07T12:41:31+02:00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