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Babiš se v Ostravě setkal s podnikateli. Seznámil je s novinkami</w:t>
      </w:r>
    </w:p>
    <w:p>
      <w:pPr/>
      <w:r>
        <w:rPr/>
        <w:t xml:space="preserve">Sál ve kterém se každý měsíc schází zastupitelstvo MS kraje se v pátek zaplnil podnikateli z celého našeho regionu. Do Ostravy totiž za nimi přijel předseda vlády Andrej Babiš a ministr průmyslu a obchodu Karel Havlíček. Setkání trvalo více než hodinu a podnikatelé se zajímali hlavně o novinky, které vláda chystá. "Ta debata pro nás byla velice užitečná. Vyzvali jsme podnikatele, aby nás kontaktovali, pokud mají nějaké problémy. Jsme připraveni ty problémy řešit," řekl po setkání Andrej Babiš a ministr Karel Havlíček ho doplnil: "Není snad týden, že bychom nezaváděli nějaké opatření pro živnostníky, pro střední firmy i větší společnosti. Často zjištujeme, že to, co zavádíme, ne vždy ti podnikatelé vědí, což je naše chyba." </w:t>
      </w:r>
    </w:p>
    <w:p>
      <w:pPr/>
      <w:r>
        <w:rPr/>
        <w:t xml:space="preserve">Hejtman Ivo Vondrák zase vysvětlil jakým způsobem podporuje podnikání v našem regionu Moravskoslezský kraj. "Máme tady Moravskoslezské inovační centrum Ostrava, pro ty, kteří chtějí investovat, Moravskoslezské investice a development a pro ty, kteří shánějí lidi a chtějí se v tom orientovat, Moravskoslezský pakt zaměstnanosti," říká hejtman Ivo Vondrák.</w:t>
      </w:r>
    </w:p>
    <w:p>
      <w:pPr/>
      <w:r>
        <w:rPr/>
        <w:t xml:space="preserve">Premiér se i s ministrem Havlíčkem vydali po setkání s podnikateli na další schůzku do huti Liberty, kde budou řešit budoucnost tohoto tradičního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84/premier-babis-se-v-ostrave-setkal-s-podnikateli-seznamil-je-s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2026-07-07T14:10:07+02:00</dcterms:created>
  <dcterms:modified xsi:type="dcterms:W3CDTF">2026-07-07T14:10:07+02:00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