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Novém Jičíně měl 400 účinkujících</w:t>
      </w:r>
    </w:p>
    <w:p>
      <w:pPr/>
      <w:r>
        <w:rPr/>
        <w:t xml:space="preserve">Klasická hudba, jazz, rock i pop - žánrově pestrý Vánoční koncert v novojičínském Beskydském divadle nabídli posluchačům žáci místní základní umělecké školy. </w:t>
      </w:r>
    </w:p>
    <w:p>
      <w:pPr/>
      <w:r>
        <w:rPr/>
        <w:t xml:space="preserve">“Uvidíme mezioborovu spolupráci, představí se například spolupráce výtvarného oboru a tanečního oboru a komorních souborů,” uvedl Jan Machander, ředitel ZUŠ Nový Jičín.</w:t>
      </w:r>
    </w:p>
    <w:p>
      <w:pPr/>
      <w:r>
        <w:rPr/>
        <w:t xml:space="preserve">Právě tanečníci a výtvarníci společně vytvořili vystoupení na téma emoce. Další spolupráci, tentokrát mezi různými hudebními obory, pak nabídli muzikanti, kteří na umělecké škole hrají v mnoha hudebních seskupeních. </w:t>
      </w:r>
    </w:p>
    <w:p>
      <w:pPr/>
      <w:r>
        <w:rPr/>
        <w:t xml:space="preserve">“Často vznikne něco, co mě překvapí až tady na koncertě. Ale těch sdružení je hodně, protože v předmětu kolektivní hra mají povinnost  hrát žáci od třetího ročníku, takže je jich opravdu možná dvacet,” podotkl ředitel umělecké školy. </w:t>
      </w:r>
    </w:p>
    <w:p>
      <w:pPr/>
      <w:r>
        <w:rPr/>
        <w:t xml:space="preserve">“Hraju na příčnou flétnu, hraji už pátým rokem a těším se na ten koncert,” sdělil David Šigut, žák ZUŠ Nový Jičín. </w:t>
      </w:r>
    </w:p>
    <w:p>
      <w:pPr/>
      <w:r>
        <w:rPr/>
        <w:t xml:space="preserve">“Já hraju na klavír už asi devátým rokem. když je ten kolektivní výkon, je to lepší, než když hraju sám,” přidal se Štěpán Cigánek, žák ZUŠ Nový Jičín. </w:t>
      </w:r>
    </w:p>
    <w:p>
      <w:pPr/>
      <w:r>
        <w:rPr/>
        <w:t xml:space="preserve">“Těším se, protože se mi líbí, co hrajme a máme to i dobře připravené. Budeme hrát vánoční písničky z filmu,” reagovala Eva Scotto, žákyně ZUŠ Nový Jičín.  </w:t>
      </w:r>
    </w:p>
    <w:p>
      <w:pPr/>
      <w:r>
        <w:rPr/>
        <w:t xml:space="preserve">Pro některé účinkující byl Vánoční koncert prvním vystoupením na velkém divadelním pódiu. Odehráli ho během jednoho dne dvakrát, vždy pro zcela zaplněný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17/vanocni-koncert-v-novem-jicine-mel-4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2026-07-01T02:53:15+02:00</dcterms:created>
  <dcterms:modified xsi:type="dcterms:W3CDTF">2026-07-01T02:53:15+02:00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