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Hackeři zavirovali počítače OKD. Havíři na Karvinsku museli přerušit těžbu</w:t>
      </w:r>
    </w:p>
    <w:p>
      <w:pPr/>
      <w:r>
        <w:rPr/>
        <w:t xml:space="preserve">Útok potvrdil také mluvčí OKD Ivo Čelechovský: "Počítačová síť OKD se z neděle na pondělí stala terčem hackerského útoku, který způsobil okamžitou nefunkčnost celé sítě těžařské firmy a jejich serverů. V současné době je mimo provoz síťová infrastruktura a z bezpečnostních důvodů vedení společnosti OKD okamžitě ukončilo těžbu ve všech svých dolech."</w:t>
      </w:r>
    </w:p>
    <w:p>
      <w:pPr/>
      <w:r>
        <w:rPr/>
        <w:t xml:space="preserve">Jak mluvčí dodal, firma se nyní snaží vir zlikvidovat a těžbu obnovit.</w:t>
      </w:r>
    </w:p>
    <w:p>
      <w:pPr/>
      <w:r>
        <w:rPr/>
        <w:t xml:space="preserve">"S předními počítačovými experty a Národním úřadem pro kybernetickou a informační bezpečnost (NÚKIB) nyní pracujeme na zlikvidování viru a znovu zprovoznění síťové infrastruktury OKD," doplnil Čelechovský. </w:t>
      </w:r>
    </w:p>
    <w:p>
      <w:pPr/>
      <w:r>
        <w:rPr/>
        <w:t xml:space="preserve">Jak TV Polar v pondělí večer informovali zaměstnanci dolů ČSM Jih a Sever ve Stonavě, těžba uhlí tam probíhá. Výpadek počítačů tam dobývání neovlivnil.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20/hackeri-zavirovali-pocitace-okd-haviri-na-karvinsku-museli-prerusit-te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2026-06-23T19:54:39+02:00</dcterms:created>
  <dcterms:modified xsi:type="dcterms:W3CDTF">2026-06-23T19:54:39+02:00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