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10.12.2019,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Moravskoslezský kraj shromažďuje podněty lidí v sociální oblasti</w:t>
      </w:r>
    </w:p>
    <w:p>
      <w:pPr/>
      <w:r>
        <w:rPr/>
        <w:t xml:space="preserve">Jaké sociální služby potřebujete třeba ve vaší obci a městě, které služby je nutné rozvíjet a také jak. Kde je třeba posílit kapacity a kam nasměrovat více peněz? Pokud máte zkušenosti nebo nápady, jak dále rozvíjet sociální služby v Moravskoslezském kraji, stačí napsat přímo na krajský úřad.  Úředníci a také vedení kraje totiž shromažďují veškeré podněty z terénu, budou se hodit u přípravy jednoho z klíčových strategických materiálů. „Střednědobý plán rozvoje sociálních služeb je klíčovým strategickým materiálem kraje. Určuje, kterým směrem se budou rozvíjet sociální služby v regionu. Vychází z průběžně zjišťovaných potřeb jednotlivců i organizací na území kraje, ve spolupráci s obcemi, poskytovateli sociálních služeb a veřejností. Realizace aktuálního střednědobého plánu rozvoje sociálních služeb na léta 2015 až 2020 se chýlí ke konci. Budeme proto rádi za jakýkoliv podnět z ‚terénu‘, abychom mohli na další období naplánovat aktivity, které nám všem mohou zpříjemnit a zkvalitnit život,“ uvedl náměstek hejtmana kraje pro sociální záležitosti Jiří Navrátil. Dodal, že podněty mohou lidé zasílat do konce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651/leta-bezi-moravskoslezsky-kraj-shromazduje-podnety-lidi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2026-04-15T12:45:46+02:00</dcterms:created>
  <dcterms:modified xsi:type="dcterms:W3CDTF">2026-04-15T12:45:46+02:00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