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bridže se opět setkali při vánočním turnaji a uvedli dalšího člena do síně slávy</w:t>
      </w:r>
    </w:p>
    <w:p>
      <w:pPr/>
      <w:r>
        <w:rPr/>
        <w:t xml:space="preserve">Na Gymnáziu Studentská se konal již tradiční vánoční bridžový turnaj. Před samotným zahájením jsou vždy oceněni hráči, kterým se v daném roce nejvíce dařilo na národní i mezinárodní úrovni. Jedním z nich byl i Michael Botur, který se zúčastní v roce 2020 mistrovství světa.</w:t>
      </w:r>
    </w:p>
    <w:p>
      <w:pPr/>
      <w:r>
        <w:rPr/>
        <w:t xml:space="preserve">"Já se bridži věnuji už 13 let. Jako každý z tohohle gymnázia jsem začal, když mi bylo zhruba jedenáct let. Bridž mě naučil kooperaci s partnerem, nějaké prvky logického uvažování, plánování ohledně bridžové partie. Co mi to ale přineslo nejvíce, je strašně hodně kamarádů a tím, že jsem se to naučil, jsem získal kamarády po celé republice i ve světě,” řekl hráč Michael Botur.</w:t>
      </w:r>
    </w:p>
    <w:p>
      <w:pPr/>
      <w:r>
        <w:rPr/>
        <w:t xml:space="preserve">I v letošním roce byl jeden z havířovských odchovanců povýšen do síně slávy. Kamil Žylka kromě jiných úspěchů, dosáhl prozatím jako jediný výkonnostní třídy Národní mistr.</w:t>
      </w:r>
    </w:p>
    <w:p>
      <w:pPr/>
      <w:r>
        <w:rPr/>
        <w:t xml:space="preserve">Kvalitu hráčů, ale i celého klubu, ocenil také předseda Českého bridžového svazu a zároveň šéftrenér juniorské reprezentace.</w:t>
      </w:r>
    </w:p>
    <w:p>
      <w:pPr/>
      <w:r>
        <w:rPr/>
        <w:t xml:space="preserve">"Já mám velkou radost, že jsem už druhým rokem můžu přijet, protože bridžový klub v Havířově je sice aktuálně třetí největší v republice, nicméně patří mezi ty nejvýznamnější, protože má největší členskou základnu co se týče mládeže. Už po dvacet let fungování na tomto gymnáziu vychovává všechny talenty, které nás reprezentují v zahraničí a velmi úspěšně,” řekl předseda Českého bridžového svazu Milan Macura.</w:t>
      </w:r>
    </w:p>
    <w:p>
      <w:pPr/>
      <w:r>
        <w:rPr/>
        <w:t xml:space="preserve">Svůj první turnaj si mohli zahrát i nováčci.</w:t>
      </w:r>
    </w:p>
    <w:p>
      <w:pPr/>
      <w:r>
        <w:rPr/>
        <w:t xml:space="preserve">"Od roku 2011, kdy se konal jedenáctý turnaj vánočního turnaje, jsme k těm pokročilým přibrali i nováčky. Tenkrát jsme měli silný nováčkovský ročník a od té doby držíme tradici. Takže paralelně s námi ve vedlejší třídě hrají  první nováčkovský turnaj i nováčci. Mezi nimi zasedli i jeden rodič a učitel, kteří se začali učit v září díky naším videolekcím, které máme na webových stránkách. Jinak letos je nás úžasný počet 52 hráčů, což odpovídá počtu karet v bridžovém balíčku,” řekl trenér bridže Daniel Vachtarčík.</w:t>
      </w:r>
    </w:p>
    <w:p>
      <w:pPr/>
      <w:r>
        <w:rPr/>
        <w:t xml:space="preserve">"Já chodím na ZŠ 1. Máje. K bridži jsem se dostala tak, že jednu hodinu místo češtiny přišel pan učitel Vachtarčík a ukázal nám bridž. Hned jsem si ho první den vyzkoušela a od té doby mě začal bavit. Je to logická hra a musí se tam přemýšlet a někdy mi to pomáhá i v matematice," řekla hráčka Jana Szkutová.</w:t>
      </w:r>
    </w:p>
    <w:p>
      <w:pPr/>
      <w:r>
        <w:rPr/>
        <w:t xml:space="preserve">Jubilejní 20 Vánoční párák 2019 nakonec vyhrála Lucie Kohutová a Lukáš 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55/nadsenci-bridze-se-opet-setkali-pri-vanocnim-turnaji-a-uvedli-dalsiho-clena-do-sine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2026-06-18T08:33:20+02:00</dcterms:created>
  <dcterms:modified xsi:type="dcterms:W3CDTF">2026-06-18T08:33:20+02:00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