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nehodě v Havířově zemřel 47letý chodec</w:t>
      </w:r>
    </w:p>
    <w:p>
      <w:pPr/>
      <w:r>
        <w:rPr/>
        <w:t xml:space="preserve">Řidič červeného opelu tam zřejmě ve tmě přehlédl chodce, kterého srazil. Pro zraněného přijela záchranná služba. Její posádka sice udělala vše pro záchranu těžce zraněného 47letého muže, ten však v sanitním voze zraněním podlehl. </w:t>
      </w:r>
    </w:p>
    <w:p>
      <w:pPr/>
      <w:r>
        <w:rPr/>
        <w:t xml:space="preserve">"Sedmačtyřicetiletý muž zůstal po kolizi ležet v příkopu u silnice, první pomoc mu poskytovali svědkové události. V okamžiku příjezdu týmu ZZS byl stav postiženého kritický a po jeho přesunutí do sanitního vozidla došlo k selhání dýchání a krevního oběhu. Prvotní vyšetření ukázalo na poranění hlavy a hrudníku. Záchranáři proto neprodleně zahájili rozšířenou resuscitaci. Spolu s prováděnou nepřímou srdeční masáží zajistili muži vstup do kostní dřeně, jehož prostřednictvím podávali potřebné léky, zasahující lékařka zaintubovala dýchací cesty a provedla připojení k přístrojem řízení ventilaci. Přes veškerou poskytovanou péči se ani po čtyřiceti minutách nepodařilo obnovit činnost srdce a pacient svým zraněním na místě podlehl," informoval mluvčí moravskoslezské záchranné služby Lukáš Humpl.</w:t>
      </w:r>
    </w:p>
    <w:p>
      <w:pPr/>
      <w:r>
        <w:rPr/>
        <w:t xml:space="preserve">Okolnosti, za jakých se nehoda stala, vyšetřuje policie. Pomoci mohou i svědci, kteří by mohli popsat situaci těsně před srážkou. </w:t>
      </w:r>
    </w:p>
    <w:p>
      <w:pPr/>
      <w:r>
        <w:rPr/>
        <w:t xml:space="preserve">"Nehoda se stala před 17. hodinou. 61letý řidič osobního vozidla srazil 47letého chodce. Ten i přes snahu záchranné služby zemřel. U řidiče bylo požití alkoholu vyloučeno dechovou zkouškou. Příčiny nehody se vyšetřují," řekla policejní mluvčí Karolína Bělunková.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93/pri-nehode-v-havirove-zemrel-47lety-cho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