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Statistiky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802/statistiky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