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18.1.2020,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Galerka jde proti nudě zimních večerů</w:t>
      </w:r>
    </w:p>
    <w:p>
      <w:pPr/>
      <w:r>
        <w:rPr/>
        <w:t xml:space="preserve">Konec loňského roku soustředil programy městského kulturního střediska na venkovní pódium v rámci adventního jarmarku. S nástupem nového roku se hudební produkce vrací pod střechu klubu Galerka na Staré poště. </w:t>
      </w:r>
    </w:p>
    <w:p>
      <w:pPr/>
      <w:r>
        <w:rPr/>
        <w:t xml:space="preserve">“Začínat budeme tradičně budeme bluegrassovým večerem, kde nám vystoupí bluegrassová kapela Cwrkot. Překvapením večera bude znovuobnovená kapela Petr Brandejs band,” uvedl Jiří Macíček, MKS Nový Jičín. </w:t>
      </w:r>
    </w:p>
    <w:p>
      <w:pPr/>
      <w:r>
        <w:rPr/>
        <w:t xml:space="preserve">Tento zahajovací koncert sezony 2020 se koná 24. ledna. O týden později je na programu pokračování Jazz klubu, které se odehrávají vždy poslední pátek v měsíci. 31. ledna vystoupí na Staré poště americko-ruské duo. </w:t>
      </w:r>
    </w:p>
    <w:p>
      <w:pPr/>
      <w:r>
        <w:rPr/>
        <w:t xml:space="preserve">“Další z jazzových večerů bude o měsíc později, což je únor. Můžeme se zase těšit na kombinaci česko-americko-.ruské formace, což je EQ jazz. Tedy trubka, saxofon a kontrabas, výborná poslechová záležitost,” pozval na hudební večer Jiří Macíček. .   </w:t>
      </w:r>
    </w:p>
    <w:p>
      <w:pPr/>
      <w:r>
        <w:rPr/>
        <w:t xml:space="preserve">Z rockovějších akcí upozornil dramaturg městského kulturního střediska například na koncert seskupení První hoře. </w:t>
      </w:r>
    </w:p>
    <w:p>
      <w:pPr/>
      <w:r>
        <w:rPr/>
        <w:t xml:space="preserve">“Což je takový kabaret spojený s punkem a s dalšími styly. Ti zde vystoupí 7. února. Potom to může být třeba kapela 4dogs z Valašského Meziříčí, která bude o týden později na Valentýna,”  </w:t>
      </w:r>
    </w:p>
    <w:p>
      <w:pPr/>
      <w:r>
        <w:rPr/>
        <w:t xml:space="preserve">Program dále nabízí Beátu Hlavenkovou, známou ze spolupráce s Lenkou Dusilovou z Baromantiky, a dále legendární kapelu Poutníci, která letos slaví 50 let existence. </w:t>
      </w:r>
    </w:p>
    <w:p>
      <w:pPr/>
      <w:r>
        <w:rPr/>
        <w:t xml:space="preserve">Převážně starší generaci posluchačů je věnován recitál Josefa Zímy a Yvetty Simonové, proběhne 5. března v Kině Květen. Na stejné místo mohou 1. dubna přijít i příznivci Karla Plíhala.  13. května bude kino hostit talk show glosátora a humoristy Ivo Šmoldase, kterého na jazzovou kytaru doprovodí jeho syn Libor.   </w:t>
      </w:r>
    </w:p>
    <w:p>
      <w:pPr/>
      <w:r>
        <w:rPr/>
        <w:t xml:space="preserve">“Další z pravidelných pořadů v Galerce jsou Open micy pro začínající muzikanty. Mohou si vyzkoušet, jaké je to hrát na pódiu. Tím vyzývám muzikanty, kteří by se chtěli zúčastnit, ať přijdou,ať se nebojí a vyzkouší si to. Stačí dát tři písničky, nemusí hrát celý večer,” podotkl spoluorganizátor Open miců.</w:t>
      </w:r>
    </w:p>
    <w:p>
      <w:pPr/>
      <w:r>
        <w:rPr/>
        <w:t xml:space="preserve">Stálé míst v klubu Galerka mají také  cestovatelské přednášky o extrémních zážitcích pod hlavičkou Galerdoor. Program besed a vůbec všech akcí kulturního střediska je na webu a facebooku.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23/galerka-jde-proti-nude-zimnich-vec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2026-07-10T16:24:37+02:00</dcterms:created>
  <dcterms:modified xsi:type="dcterms:W3CDTF">2026-07-10T16:24:37+02:00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